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2D0" w14:textId="77777777" w:rsidR="0060002F" w:rsidRPr="00480F37" w:rsidRDefault="0060002F" w:rsidP="0060002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B5A2B80" w14:textId="77777777" w:rsidR="0060002F" w:rsidRPr="000A6AAD" w:rsidRDefault="0060002F" w:rsidP="0060002F">
      <w:pPr>
        <w:rPr>
          <w:b/>
        </w:rPr>
      </w:pPr>
    </w:p>
    <w:p w14:paraId="0D43A399" w14:textId="77777777" w:rsidR="0060002F" w:rsidRPr="000A6AAD" w:rsidRDefault="0060002F" w:rsidP="0060002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002F" w:rsidRPr="000A6AAD" w14:paraId="3745340A" w14:textId="77777777" w:rsidTr="00B75B01">
        <w:tc>
          <w:tcPr>
            <w:tcW w:w="4675" w:type="dxa"/>
          </w:tcPr>
          <w:p w14:paraId="76E7CCBE" w14:textId="77777777" w:rsidR="0060002F" w:rsidRPr="000431AC" w:rsidRDefault="0060002F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A67CA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08CE3C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DCBD2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511D1D" w14:textId="77777777" w:rsidR="0060002F" w:rsidRPr="000431AC" w:rsidRDefault="0060002F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D6D839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31D1C2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748CB28" w14:textId="77777777" w:rsidR="0060002F" w:rsidRPr="000A6AAD" w:rsidRDefault="0060002F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5EA6828A" w14:textId="77777777" w:rsidR="0060002F" w:rsidRPr="000A6AAD" w:rsidRDefault="0060002F" w:rsidP="00B75B01">
            <w:pPr>
              <w:rPr>
                <w:b/>
              </w:rPr>
            </w:pPr>
          </w:p>
          <w:p w14:paraId="34EACD23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ECC8BDC" w14:textId="77777777" w:rsidR="0060002F" w:rsidRPr="000A6AAD" w:rsidRDefault="0060002F" w:rsidP="00B75B01">
            <w:pPr>
              <w:rPr>
                <w:b/>
              </w:rPr>
            </w:pPr>
          </w:p>
          <w:p w14:paraId="781E5015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DF33BAD" w14:textId="77777777" w:rsidR="0060002F" w:rsidRPr="000A6AAD" w:rsidRDefault="0060002F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516636FE" w:rsidR="00832451" w:rsidRPr="00632216" w:rsidRDefault="00632216" w:rsidP="00832451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>Joint Motion to Continue Trial Setting</w:t>
      </w:r>
    </w:p>
    <w:p w14:paraId="11F72765" w14:textId="51AF1B04" w:rsidR="003639DF" w:rsidRDefault="003639DF" w:rsidP="003639DF">
      <w:pPr>
        <w:rPr>
          <w:b/>
          <w:bCs/>
        </w:rPr>
      </w:pPr>
    </w:p>
    <w:p w14:paraId="0A86E1E3" w14:textId="1CE9D405" w:rsidR="003639DF" w:rsidRPr="0062384B" w:rsidRDefault="003639DF" w:rsidP="005C4AC3">
      <w:pPr>
        <w:spacing w:line="480" w:lineRule="auto"/>
        <w:ind w:firstLine="720"/>
        <w:jc w:val="both"/>
      </w:pPr>
      <w:r>
        <w:t>CO</w:t>
      </w:r>
      <w:r w:rsidRPr="0062384B">
        <w:t xml:space="preserve">MES NOW, </w:t>
      </w:r>
      <w:r w:rsidR="005C4AC3" w:rsidRPr="0062384B">
        <w:t xml:space="preserve">Defendant, by and through counsel of record, Callahan Law Firm, L.L.C., </w:t>
      </w:r>
      <w:r w:rsidR="00632216" w:rsidRPr="0062384B">
        <w:t xml:space="preserve">and Plaintiff, through counsel of record, {caseOpposingCounsel}, and jointly </w:t>
      </w:r>
      <w:r w:rsidR="005C4AC3" w:rsidRPr="0062384B">
        <w:t xml:space="preserve">move this Court for </w:t>
      </w:r>
      <w:r w:rsidR="00632216" w:rsidRPr="0062384B">
        <w:t>a continuance of the Bench Trial in this case, and in support states</w:t>
      </w:r>
      <w:r w:rsidR="005C4AC3" w:rsidRPr="0062384B">
        <w:t>:</w:t>
      </w:r>
    </w:p>
    <w:p w14:paraId="232236EE" w14:textId="76AB0ABA" w:rsidR="00C87075" w:rsidRPr="0062384B" w:rsidRDefault="00C87075" w:rsidP="006322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This case </w:t>
      </w:r>
      <w:r w:rsidR="0062384B" w:rsidRPr="0062384B">
        <w:rPr>
          <w:rFonts w:ascii="Times New Roman" w:hAnsi="Times New Roman" w:cs="Times New Roman"/>
          <w:sz w:val="24"/>
          <w:szCs w:val="24"/>
        </w:rPr>
        <w:t xml:space="preserve">is set for trial on the Court’s docket on 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{today} at 11:00 AM</w:t>
      </w:r>
      <w:r w:rsidRPr="0062384B">
        <w:rPr>
          <w:rFonts w:ascii="Times New Roman" w:hAnsi="Times New Roman" w:cs="Times New Roman"/>
          <w:sz w:val="24"/>
          <w:szCs w:val="24"/>
        </w:rPr>
        <w:t>.</w:t>
      </w:r>
    </w:p>
    <w:p w14:paraId="3677F56A" w14:textId="73D4548E" w:rsidR="00E86F74" w:rsidRPr="0062384B" w:rsidRDefault="005C4AC3" w:rsidP="006322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Plaintiff </w:t>
      </w:r>
      <w:r w:rsidR="00632216" w:rsidRPr="0062384B">
        <w:rPr>
          <w:rFonts w:ascii="Times New Roman" w:hAnsi="Times New Roman" w:cs="Times New Roman"/>
          <w:sz w:val="24"/>
          <w:szCs w:val="24"/>
        </w:rPr>
        <w:t xml:space="preserve">and Defendant are </w:t>
      </w:r>
      <w:r w:rsidR="00C87075" w:rsidRPr="0062384B">
        <w:rPr>
          <w:rFonts w:ascii="Times New Roman" w:hAnsi="Times New Roman" w:cs="Times New Roman"/>
          <w:sz w:val="24"/>
          <w:szCs w:val="24"/>
        </w:rPr>
        <w:t>finalizing settlement negotiations.</w:t>
      </w:r>
    </w:p>
    <w:p w14:paraId="5743D8F8" w14:textId="04FE0E2C" w:rsidR="0062384B" w:rsidRPr="0062384B" w:rsidRDefault="0062384B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The parties request a continuance of this matter for sixty (60) days, or to a time and date convenient for the Court, in order to allow time to complete a settlement of the claim.  </w:t>
      </w:r>
    </w:p>
    <w:p w14:paraId="0B0E91E8" w14:textId="495B2121" w:rsidR="00C87075" w:rsidRPr="00C87075" w:rsidRDefault="00C87075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075">
        <w:rPr>
          <w:rFonts w:ascii="Times New Roman" w:hAnsi="Times New Roman" w:cs="Times New Roman"/>
          <w:sz w:val="24"/>
          <w:szCs w:val="24"/>
        </w:rPr>
        <w:t xml:space="preserve">This request is not made for the purpose of delay and is in the parties’ interests to attempt to resolve this matter themselves. </w:t>
      </w:r>
    </w:p>
    <w:p w14:paraId="38B6A6CB" w14:textId="63C9260B" w:rsidR="00C87075" w:rsidRPr="0062384B" w:rsidRDefault="00C87075" w:rsidP="00C87075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Theme="minorEastAsia"/>
        </w:rPr>
      </w:pPr>
      <w:r w:rsidRPr="00C87075">
        <w:rPr>
          <w:rFonts w:eastAsiaTheme="minorEastAsia"/>
        </w:rPr>
        <w:t>WHEREFORE, Plaintiff and Defendant request that this Court continue the hearing in this matter.</w:t>
      </w:r>
      <w:r w:rsidR="0062384B" w:rsidRPr="0062384B">
        <w:t xml:space="preserve"> The parties respectfully move this Court for an Order removing this case from the </w:t>
      </w:r>
      <w:r w:rsidR="0062384B" w:rsidRPr="0062384B">
        <w:rPr>
          <w:highlight w:val="yellow"/>
        </w:rPr>
        <w:t>{today}</w:t>
      </w:r>
      <w:r w:rsidR="0062384B">
        <w:t xml:space="preserve"> </w:t>
      </w:r>
      <w:r w:rsidR="0062384B" w:rsidRPr="0062384B">
        <w:t>docket and resetting it for a date and time convenient for the Court, and for such other relief that the Court deems just and proper.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08"/>
      </w:tblGrid>
      <w:tr w:rsidR="00DC709F" w:rsidRPr="00D81100" w14:paraId="15E55A32" w14:textId="77777777" w:rsidTr="00596E79">
        <w:trPr>
          <w:trHeight w:val="3060"/>
        </w:trPr>
        <w:tc>
          <w:tcPr>
            <w:tcW w:w="4782" w:type="dxa"/>
          </w:tcPr>
          <w:p w14:paraId="60048D5C" w14:textId="78AE0317" w:rsidR="00C87075" w:rsidRDefault="00C87075" w:rsidP="00C8707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Respectfully</w:t>
            </w:r>
            <w:r>
              <w:t xml:space="preserve"> submitted by,</w:t>
            </w:r>
          </w:p>
          <w:p w14:paraId="29AFE1BB" w14:textId="77777777" w:rsidR="00C87075" w:rsidRPr="00D81100" w:rsidRDefault="00C87075" w:rsidP="00C87075">
            <w:pPr>
              <w:rPr>
                <w:rFonts w:eastAsia="Arial"/>
                <w:szCs w:val="22"/>
              </w:rPr>
            </w:pPr>
          </w:p>
          <w:p w14:paraId="5B739E92" w14:textId="77777777" w:rsidR="00C87075" w:rsidRPr="005C02A9" w:rsidRDefault="00C87075" w:rsidP="00C87075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7D97267F" w14:textId="77777777" w:rsidR="00C87075" w:rsidRPr="00D81100" w:rsidRDefault="00C87075" w:rsidP="00C87075">
            <w:pPr>
              <w:rPr>
                <w:rFonts w:eastAsia="Arial"/>
                <w:szCs w:val="22"/>
              </w:rPr>
            </w:pPr>
          </w:p>
          <w:p w14:paraId="5A6614B2" w14:textId="77777777" w:rsidR="00A24A19" w:rsidRPr="00DA181C" w:rsidRDefault="00C87075" w:rsidP="00A24A1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A24A19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A24A19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24A19">
              <w:rPr>
                <w:rFonts w:eastAsia="Arial"/>
                <w:szCs w:val="22"/>
                <w:u w:val="single"/>
              </w:rPr>
              <w:t xml:space="preserve">      </w:t>
            </w:r>
            <w:r w:rsidR="00A24A19" w:rsidRPr="00DA181C">
              <w:rPr>
                <w:rFonts w:eastAsia="Arial"/>
                <w:szCs w:val="22"/>
              </w:rPr>
              <w:t xml:space="preserve">              </w:t>
            </w:r>
          </w:p>
          <w:p w14:paraId="1934D97E" w14:textId="77777777" w:rsidR="00A24A19" w:rsidRPr="00DA181C" w:rsidRDefault="00A24A19" w:rsidP="00A24A19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B886EAC" w14:textId="77777777" w:rsidR="00A24A19" w:rsidRPr="00DA181C" w:rsidRDefault="00A24A19" w:rsidP="00A24A19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5C0A834A" w14:textId="77777777" w:rsidR="00A24A19" w:rsidRPr="00DA181C" w:rsidRDefault="00A24A19" w:rsidP="00A24A19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A5BA0AD" w14:textId="77777777" w:rsidR="00A24A19" w:rsidRPr="00DA181C" w:rsidRDefault="00A24A19" w:rsidP="00A24A19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96D9F1F" w14:textId="482FCAD0" w:rsidR="00482E42" w:rsidRPr="0062384B" w:rsidRDefault="00A24A19" w:rsidP="00A24A19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208" w:type="dxa"/>
          </w:tcPr>
          <w:p w14:paraId="1D7E210F" w14:textId="1EB6202D" w:rsidR="00DC709F" w:rsidRDefault="00C87075" w:rsidP="00A2431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 w:rsidR="00DC709F">
              <w:t>,</w:t>
            </w:r>
          </w:p>
          <w:p w14:paraId="0AC70A27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10DD3B82" w14:textId="4F19E4BF" w:rsidR="00DC709F" w:rsidRPr="005C02A9" w:rsidRDefault="00C87075" w:rsidP="00A24315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1240ACB1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562DBA32" w14:textId="05329419" w:rsidR="00DC709F" w:rsidRPr="00DA181C" w:rsidRDefault="00DC709F" w:rsidP="00A2431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C87075" w:rsidRPr="00596E79">
              <w:rPr>
                <w:rFonts w:eastAsia="Arial"/>
                <w:szCs w:val="22"/>
                <w:highlight w:val="yellow"/>
                <w:u w:val="single"/>
              </w:rPr>
              <w:t>Attorney Name</w:t>
            </w:r>
            <w:r w:rsidR="00C87075">
              <w:rPr>
                <w:rFonts w:eastAsia="Arial"/>
                <w:szCs w:val="22"/>
                <w:u w:val="single"/>
              </w:rPr>
              <w:t xml:space="preserve">      </w:t>
            </w:r>
            <w:r>
              <w:rPr>
                <w:rFonts w:eastAsia="Arial"/>
                <w:szCs w:val="22"/>
                <w:u w:val="single"/>
              </w:rPr>
              <w:t xml:space="preserve">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334CFD56" w14:textId="0E65A55A" w:rsidR="00DC709F" w:rsidRDefault="006E6C3D" w:rsidP="00A24315">
            <w:pPr>
              <w:rPr>
                <w:rFonts w:eastAsia="Arial"/>
                <w:szCs w:val="22"/>
              </w:rPr>
            </w:pPr>
            <w:r w:rsidRPr="006E6C3D">
              <w:rPr>
                <w:rFonts w:eastAsia="Arial"/>
                <w:caps/>
                <w:szCs w:val="22"/>
              </w:rPr>
              <w:t>{caseFilingAttorney}</w:t>
            </w:r>
            <w:r w:rsidR="00DC709F" w:rsidRPr="006E6C3D">
              <w:rPr>
                <w:rFonts w:eastAsia="Arial"/>
                <w:caps/>
                <w:szCs w:val="22"/>
              </w:rPr>
              <w:t>,</w:t>
            </w:r>
            <w:r w:rsidR="00DC709F" w:rsidRPr="00DA181C">
              <w:rPr>
                <w:rFonts w:eastAsia="Arial"/>
                <w:szCs w:val="22"/>
              </w:rPr>
              <w:t xml:space="preserve"> MBE # </w:t>
            </w:r>
            <w:r w:rsidR="002F0209">
              <w:t>{</w:t>
            </w:r>
            <w:proofErr w:type="spellStart"/>
            <w:r w:rsidR="002F0209" w:rsidRPr="002F0209">
              <w:t>caseAttybarMO</w:t>
            </w:r>
            <w:proofErr w:type="spellEnd"/>
            <w:r w:rsidR="002F0209">
              <w:t>}</w:t>
            </w:r>
          </w:p>
          <w:p w14:paraId="24B0BC74" w14:textId="28BE2ABE" w:rsidR="00DC709F" w:rsidRPr="00DA181C" w:rsidRDefault="006E6C3D" w:rsidP="00A24315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 w:rsidR="00CF7D18">
              <w:t>y</w:t>
            </w:r>
            <w:r w:rsidRPr="006E6C3D">
              <w:t>AddressLine1</w:t>
            </w:r>
            <w:r>
              <w:t>}</w:t>
            </w:r>
            <w:r w:rsidR="00DC709F" w:rsidRPr="00DA181C">
              <w:br/>
            </w:r>
            <w:r w:rsidR="002F0209">
              <w:t>{</w:t>
            </w:r>
            <w:r w:rsidR="002F0209" w:rsidRPr="006E6C3D">
              <w:t>caseAtt</w:t>
            </w:r>
            <w:r w:rsidR="002F0209">
              <w:t>y</w:t>
            </w:r>
            <w:r w:rsidR="002F0209" w:rsidRPr="006E6C3D">
              <w:t>AddressLine</w:t>
            </w:r>
            <w:r w:rsidR="002F0209">
              <w:t>2}</w:t>
            </w:r>
          </w:p>
          <w:p w14:paraId="2B3A69EF" w14:textId="22B88C0F" w:rsidR="00DC709F" w:rsidRPr="00DA181C" w:rsidRDefault="00DC709F" w:rsidP="00A2431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 w:rsidR="00596E79">
              <w:t>{</w:t>
            </w:r>
            <w:proofErr w:type="spellStart"/>
            <w:r w:rsidR="00596E79" w:rsidRPr="00596E79">
              <w:t>caseAttyPhone</w:t>
            </w:r>
            <w:proofErr w:type="spellEnd"/>
            <w:r w:rsidR="00596E79"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="00596E79">
              <w:t>{</w:t>
            </w:r>
            <w:proofErr w:type="spellStart"/>
            <w:r w:rsidR="00596E79" w:rsidRPr="00596E79">
              <w:t>caseAttyFax</w:t>
            </w:r>
            <w:proofErr w:type="spellEnd"/>
            <w:r w:rsidR="00596E79">
              <w:t>}</w:t>
            </w:r>
          </w:p>
          <w:p w14:paraId="7AFECDB6" w14:textId="21115AC2" w:rsidR="00DC709F" w:rsidRPr="00DA181C" w:rsidRDefault="00DC709F" w:rsidP="00A24315">
            <w:pPr>
              <w:keepLines/>
            </w:pPr>
            <w:r w:rsidRPr="00DA181C">
              <w:t xml:space="preserve">E-mail: </w:t>
            </w:r>
            <w:r w:rsidR="00596E79">
              <w:t>{</w:t>
            </w:r>
            <w:proofErr w:type="spellStart"/>
            <w:r w:rsidR="00596E79" w:rsidRPr="00596E79">
              <w:t>caseAttyEmail</w:t>
            </w:r>
            <w:proofErr w:type="spellEnd"/>
            <w:r w:rsidR="00596E79">
              <w:t>}</w:t>
            </w:r>
          </w:p>
          <w:p w14:paraId="1C26C1CB" w14:textId="7386C837" w:rsidR="00DC709F" w:rsidRPr="000279DB" w:rsidRDefault="00DC709F" w:rsidP="00A24315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 w:rsidR="0062384B">
              <w:rPr>
                <w:rFonts w:eastAsia="Arial"/>
                <w:b/>
                <w:szCs w:val="22"/>
              </w:rPr>
              <w:t>PLAINTIFF</w:t>
            </w:r>
          </w:p>
        </w:tc>
      </w:tr>
    </w:tbl>
    <w:p w14:paraId="586C5F6E" w14:textId="77777777" w:rsidR="0068555D" w:rsidRPr="008C308B" w:rsidRDefault="0068555D" w:rsidP="00482E42">
      <w:pPr>
        <w:pStyle w:val="Heading1"/>
        <w:jc w:val="left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F0E4" w14:textId="77777777" w:rsidR="008377DD" w:rsidRDefault="008377DD" w:rsidP="00FA1D46">
      <w:r>
        <w:separator/>
      </w:r>
    </w:p>
  </w:endnote>
  <w:endnote w:type="continuationSeparator" w:id="0">
    <w:p w14:paraId="267A0E2E" w14:textId="77777777" w:rsidR="008377DD" w:rsidRDefault="008377DD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6C14" w14:textId="77777777" w:rsidR="008377DD" w:rsidRDefault="008377DD" w:rsidP="00FA1D46">
      <w:r>
        <w:separator/>
      </w:r>
    </w:p>
  </w:footnote>
  <w:footnote w:type="continuationSeparator" w:id="0">
    <w:p w14:paraId="1BF0AF1C" w14:textId="77777777" w:rsidR="008377DD" w:rsidRDefault="008377DD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81B9E"/>
    <w:rsid w:val="0009078A"/>
    <w:rsid w:val="0013028B"/>
    <w:rsid w:val="00134604"/>
    <w:rsid w:val="001502F2"/>
    <w:rsid w:val="001C0CA6"/>
    <w:rsid w:val="001F254D"/>
    <w:rsid w:val="00242E53"/>
    <w:rsid w:val="0027038B"/>
    <w:rsid w:val="00291AFF"/>
    <w:rsid w:val="002C4A2E"/>
    <w:rsid w:val="002D1EEC"/>
    <w:rsid w:val="002E703F"/>
    <w:rsid w:val="002F0209"/>
    <w:rsid w:val="003639DF"/>
    <w:rsid w:val="00397304"/>
    <w:rsid w:val="003B0B46"/>
    <w:rsid w:val="004217AB"/>
    <w:rsid w:val="00482E42"/>
    <w:rsid w:val="004B580D"/>
    <w:rsid w:val="00531057"/>
    <w:rsid w:val="005412D0"/>
    <w:rsid w:val="00557D97"/>
    <w:rsid w:val="00596E79"/>
    <w:rsid w:val="005C4AC3"/>
    <w:rsid w:val="005F2AF2"/>
    <w:rsid w:val="0060002F"/>
    <w:rsid w:val="006044BF"/>
    <w:rsid w:val="00611852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47A44"/>
    <w:rsid w:val="00777D20"/>
    <w:rsid w:val="00783C3C"/>
    <w:rsid w:val="007D0F13"/>
    <w:rsid w:val="0080741F"/>
    <w:rsid w:val="00832451"/>
    <w:rsid w:val="008377DD"/>
    <w:rsid w:val="008B098A"/>
    <w:rsid w:val="008C308B"/>
    <w:rsid w:val="0092400A"/>
    <w:rsid w:val="00965D6B"/>
    <w:rsid w:val="009A6E3D"/>
    <w:rsid w:val="009A7452"/>
    <w:rsid w:val="009B2F5C"/>
    <w:rsid w:val="009F64C9"/>
    <w:rsid w:val="00A20CEE"/>
    <w:rsid w:val="00A24A19"/>
    <w:rsid w:val="00A525BA"/>
    <w:rsid w:val="00A66A98"/>
    <w:rsid w:val="00B2070B"/>
    <w:rsid w:val="00B43876"/>
    <w:rsid w:val="00BA4716"/>
    <w:rsid w:val="00BC2328"/>
    <w:rsid w:val="00C02F17"/>
    <w:rsid w:val="00C35BF9"/>
    <w:rsid w:val="00C87075"/>
    <w:rsid w:val="00CD3EB6"/>
    <w:rsid w:val="00CF0E15"/>
    <w:rsid w:val="00CF7D18"/>
    <w:rsid w:val="00D03F3E"/>
    <w:rsid w:val="00D45A77"/>
    <w:rsid w:val="00D50F6E"/>
    <w:rsid w:val="00D61B23"/>
    <w:rsid w:val="00DA181C"/>
    <w:rsid w:val="00DC709F"/>
    <w:rsid w:val="00DF1DB6"/>
    <w:rsid w:val="00E06EB2"/>
    <w:rsid w:val="00E32C56"/>
    <w:rsid w:val="00E86F74"/>
    <w:rsid w:val="00E9504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</Pages>
  <Words>277</Words>
  <Characters>1638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40</cp:revision>
  <dcterms:created xsi:type="dcterms:W3CDTF">2023-04-03T14:39:00Z</dcterms:created>
  <dcterms:modified xsi:type="dcterms:W3CDTF">2026-03-27T20:12:00Z</dcterms:modified>
</cp:coreProperties>
</file>