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4FE1" w14:textId="77777777" w:rsidR="00E47AD5" w:rsidRPr="0054723D" w:rsidRDefault="00E47AD5" w:rsidP="00E47A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23D">
        <w:rPr>
          <w:rFonts w:ascii="Times New Roman" w:hAnsi="Times New Roman" w:cs="Times New Roman"/>
          <w:noProof/>
        </w:rPr>
        <w:drawing>
          <wp:inline distT="0" distB="0" distL="0" distR="0" wp14:anchorId="343246CE" wp14:editId="07D32E65">
            <wp:extent cx="2514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6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23D">
        <w:rPr>
          <w:rFonts w:ascii="Times New Roman" w:hAnsi="Times New Roman" w:cs="Times New Roman"/>
          <w:sz w:val="44"/>
          <w:szCs w:val="44"/>
        </w:rPr>
        <w:t xml:space="preserve"> </w:t>
      </w:r>
      <w:r w:rsidRPr="005472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094448" w14:textId="77777777" w:rsidR="00E47AD5" w:rsidRPr="0054723D" w:rsidRDefault="00E47AD5" w:rsidP="00E47A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8D33F5" w14:textId="77777777" w:rsidR="003620B4" w:rsidRPr="0054723D" w:rsidRDefault="00224699" w:rsidP="00E47AD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4723D">
        <w:rPr>
          <w:rFonts w:ascii="Times New Roman" w:hAnsi="Times New Roman" w:cs="Times New Roman"/>
          <w:sz w:val="44"/>
          <w:szCs w:val="44"/>
        </w:rPr>
        <w:t>CREDIT REPORT AUTHORIZATION FORM</w:t>
      </w:r>
    </w:p>
    <w:p w14:paraId="2A0F0184" w14:textId="77777777" w:rsidR="00224699" w:rsidRPr="0054723D" w:rsidRDefault="00224699" w:rsidP="00E47A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B9F1AF" w14:textId="74E03C83" w:rsidR="00224699" w:rsidRPr="0054723D" w:rsidRDefault="00224699" w:rsidP="00E47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sz w:val="28"/>
          <w:szCs w:val="28"/>
        </w:rPr>
        <w:t xml:space="preserve">By my signature below </w:t>
      </w:r>
      <w:r w:rsidR="00163AE8" w:rsidRPr="00163AE8">
        <w:rPr>
          <w:rFonts w:ascii="Times New Roman" w:hAnsi="Times New Roman" w:cs="Times New Roman"/>
          <w:sz w:val="28"/>
          <w:szCs w:val="28"/>
        </w:rPr>
        <w:t xml:space="preserve">I, </w:t>
      </w:r>
      <w:r w:rsidR="00163AE8" w:rsidRPr="009326DD">
        <w:rPr>
          <w:rFonts w:ascii="Times New Roman" w:hAnsi="Times New Roman" w:cs="Times New Roman"/>
          <w:b/>
          <w:bCs/>
          <w:sz w:val="28"/>
          <w:szCs w:val="28"/>
          <w:u w:val="single"/>
        </w:rPr>
        <w:t>{clientFirstName} {clientLastName}</w:t>
      </w:r>
      <w:r w:rsidR="00163AE8" w:rsidRPr="00163A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723D">
        <w:rPr>
          <w:rFonts w:ascii="Times New Roman" w:hAnsi="Times New Roman" w:cs="Times New Roman"/>
          <w:sz w:val="28"/>
          <w:szCs w:val="28"/>
        </w:rPr>
        <w:t xml:space="preserve">authorize the Callahan Law Firm, LLC to obtain my consumer reports from the Transunion, Equifax, and Experian credit reporting agencies </w:t>
      </w:r>
      <w:r w:rsidR="00727B03" w:rsidRPr="0054723D">
        <w:rPr>
          <w:rFonts w:ascii="Times New Roman" w:hAnsi="Times New Roman" w:cs="Times New Roman"/>
          <w:sz w:val="28"/>
          <w:szCs w:val="28"/>
        </w:rPr>
        <w:t xml:space="preserve">(the “CRAs”) </w:t>
      </w:r>
      <w:r w:rsidRPr="0054723D">
        <w:rPr>
          <w:rFonts w:ascii="Times New Roman" w:hAnsi="Times New Roman" w:cs="Times New Roman"/>
          <w:sz w:val="28"/>
          <w:szCs w:val="28"/>
        </w:rPr>
        <w:t xml:space="preserve">for the limited purposes of reviewing for accuracy </w:t>
      </w:r>
      <w:r w:rsidR="00727B03" w:rsidRPr="0054723D">
        <w:rPr>
          <w:rFonts w:ascii="Times New Roman" w:hAnsi="Times New Roman" w:cs="Times New Roman"/>
          <w:sz w:val="28"/>
          <w:szCs w:val="28"/>
        </w:rPr>
        <w:t>and assisting with disputes to both the CRAs and any creditors reporting thereon</w:t>
      </w:r>
      <w:r w:rsidRPr="0054723D">
        <w:rPr>
          <w:rFonts w:ascii="Times New Roman" w:hAnsi="Times New Roman" w:cs="Times New Roman"/>
          <w:sz w:val="28"/>
          <w:szCs w:val="28"/>
        </w:rPr>
        <w:t>.  The Callahan Law Firm, LLC will not share my information with any third party for any purposes, unless I directly consent to doing so.</w:t>
      </w:r>
      <w:r w:rsidR="00E47AD5" w:rsidRPr="0054723D">
        <w:rPr>
          <w:rFonts w:ascii="Times New Roman" w:hAnsi="Times New Roman" w:cs="Times New Roman"/>
          <w:sz w:val="28"/>
          <w:szCs w:val="28"/>
        </w:rPr>
        <w:t xml:space="preserve">  There is no charge for this service, and the signing of this document creates no attorney/client relationship between </w:t>
      </w:r>
      <w:proofErr w:type="gramStart"/>
      <w:r w:rsidR="00E47AD5" w:rsidRPr="0054723D">
        <w:rPr>
          <w:rFonts w:ascii="Times New Roman" w:hAnsi="Times New Roman" w:cs="Times New Roman"/>
          <w:sz w:val="28"/>
          <w:szCs w:val="28"/>
        </w:rPr>
        <w:t>myself</w:t>
      </w:r>
      <w:proofErr w:type="gramEnd"/>
      <w:r w:rsidR="00E47AD5" w:rsidRPr="0054723D">
        <w:rPr>
          <w:rFonts w:ascii="Times New Roman" w:hAnsi="Times New Roman" w:cs="Times New Roman"/>
          <w:sz w:val="28"/>
          <w:szCs w:val="28"/>
        </w:rPr>
        <w:t xml:space="preserve"> and the Callahan Law Firm, LLC.</w:t>
      </w:r>
    </w:p>
    <w:p w14:paraId="24797A0D" w14:textId="77777777" w:rsidR="00E47AD5" w:rsidRPr="0054723D" w:rsidRDefault="00E47AD5" w:rsidP="00E47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4C1665" w14:textId="77777777" w:rsidR="00224699" w:rsidRPr="0054723D" w:rsidRDefault="00224699" w:rsidP="002246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sz w:val="28"/>
          <w:szCs w:val="28"/>
        </w:rPr>
        <w:t>This authorization shall remain valid for one year after the date signed below.</w:t>
      </w:r>
    </w:p>
    <w:p w14:paraId="7903FA14" w14:textId="77777777" w:rsidR="00224699" w:rsidRPr="0054723D" w:rsidRDefault="00224699" w:rsidP="002246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DC5DB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C2E50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723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497F0B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b/>
          <w:sz w:val="28"/>
          <w:szCs w:val="28"/>
        </w:rPr>
        <w:t>Date</w:t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sz w:val="28"/>
          <w:szCs w:val="28"/>
        </w:rPr>
        <w:tab/>
      </w:r>
      <w:r w:rsidRPr="0054723D">
        <w:rPr>
          <w:rFonts w:ascii="Times New Roman" w:hAnsi="Times New Roman" w:cs="Times New Roman"/>
          <w:b/>
          <w:sz w:val="28"/>
          <w:szCs w:val="28"/>
        </w:rPr>
        <w:t>Signature</w:t>
      </w:r>
    </w:p>
    <w:p w14:paraId="339B8384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13378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07E99" w14:textId="77777777" w:rsidR="00224699" w:rsidRPr="00B47C24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24">
        <w:rPr>
          <w:rFonts w:ascii="Times New Roman" w:hAnsi="Times New Roman" w:cs="Times New Roman"/>
          <w:b/>
          <w:sz w:val="28"/>
          <w:szCs w:val="28"/>
        </w:rPr>
        <w:t>INFORMATION REQUIRED:</w:t>
      </w:r>
    </w:p>
    <w:p w14:paraId="4B35A519" w14:textId="77777777" w:rsidR="00224699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85"/>
        <w:gridCol w:w="1310"/>
        <w:gridCol w:w="1159"/>
        <w:gridCol w:w="1071"/>
      </w:tblGrid>
      <w:tr w:rsidR="00B07E14" w:rsidRPr="00B07E14" w14:paraId="6CF6D5EF" w14:textId="77777777" w:rsidTr="00B07E14">
        <w:tc>
          <w:tcPr>
            <w:tcW w:w="8440" w:type="dxa"/>
            <w:gridSpan w:val="5"/>
            <w:tcBorders>
              <w:bottom w:val="single" w:sz="4" w:space="0" w:color="auto"/>
            </w:tcBorders>
          </w:tcPr>
          <w:p w14:paraId="1A91F87F" w14:textId="2F4FD335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{clientFirstName} {clientMiddleName} {clientLastName}</w:t>
            </w:r>
          </w:p>
        </w:tc>
      </w:tr>
      <w:tr w:rsidR="00B07E14" w:rsidRPr="00B07E14" w14:paraId="78F99BD2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547A1BB2" w14:textId="444FAD96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14:paraId="554004F9" w14:textId="77777777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6B856ED4" w14:textId="7F2BFAC3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14" w:rsidRPr="00B07E14" w14:paraId="56953E9B" w14:textId="77777777" w:rsidTr="00B07E14">
        <w:tc>
          <w:tcPr>
            <w:tcW w:w="4315" w:type="dxa"/>
            <w:tcBorders>
              <w:bottom w:val="single" w:sz="4" w:space="0" w:color="auto"/>
            </w:tcBorders>
          </w:tcPr>
          <w:p w14:paraId="1ADBBB35" w14:textId="520656B5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hAnsi="Times New Roman" w:cs="Times New Roman"/>
                <w:sz w:val="28"/>
                <w:szCs w:val="28"/>
              </w:rPr>
              <w:t>{dob}</w:t>
            </w:r>
          </w:p>
        </w:tc>
        <w:tc>
          <w:tcPr>
            <w:tcW w:w="585" w:type="dxa"/>
          </w:tcPr>
          <w:p w14:paraId="1D37961C" w14:textId="77777777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AA993BA" w14:textId="140BA14C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hAnsi="Times New Roman" w:cs="Times New Roman"/>
                <w:sz w:val="28"/>
                <w:szCs w:val="28"/>
              </w:rPr>
              <w:t>{SSN}</w:t>
            </w:r>
          </w:p>
        </w:tc>
      </w:tr>
      <w:tr w:rsidR="00B07E14" w:rsidRPr="00B07E14" w14:paraId="38A2FB26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368F99D9" w14:textId="5AA86C3B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585" w:type="dxa"/>
          </w:tcPr>
          <w:p w14:paraId="5AA33B32" w14:textId="77777777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3E0DF5FF" w14:textId="78867E2B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SSN</w:t>
            </w:r>
          </w:p>
        </w:tc>
      </w:tr>
      <w:tr w:rsidR="00B07E14" w:rsidRPr="00B07E14" w14:paraId="1FBC8690" w14:textId="77777777" w:rsidTr="00B07E14">
        <w:tc>
          <w:tcPr>
            <w:tcW w:w="4315" w:type="dxa"/>
            <w:tcBorders>
              <w:bottom w:val="single" w:sz="4" w:space="0" w:color="auto"/>
            </w:tcBorders>
          </w:tcPr>
          <w:p w14:paraId="5F89AD88" w14:textId="60B25FD3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{cellPhone}</w:t>
            </w:r>
          </w:p>
        </w:tc>
        <w:tc>
          <w:tcPr>
            <w:tcW w:w="585" w:type="dxa"/>
          </w:tcPr>
          <w:p w14:paraId="27FFC5A0" w14:textId="77777777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3FD3143F" w14:textId="4322C581" w:rsidR="00B07E14" w:rsidRPr="00B07E14" w:rsidRDefault="00B07E14" w:rsidP="0022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hAnsi="Times New Roman" w:cs="Times New Roman"/>
                <w:sz w:val="28"/>
                <w:szCs w:val="28"/>
              </w:rPr>
              <w:t>{email}</w:t>
            </w:r>
          </w:p>
        </w:tc>
      </w:tr>
      <w:tr w:rsidR="00B07E14" w:rsidRPr="00B07E14" w14:paraId="4534BE27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437D6359" w14:textId="186C7ED3" w:rsidR="00B07E14" w:rsidRPr="00B07E14" w:rsidRDefault="00B07E14" w:rsidP="00B07E1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Phone Number (with area code)</w:t>
            </w:r>
          </w:p>
        </w:tc>
        <w:tc>
          <w:tcPr>
            <w:tcW w:w="585" w:type="dxa"/>
          </w:tcPr>
          <w:p w14:paraId="2130A291" w14:textId="77777777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3C593436" w14:textId="1A4D43D9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 w:cs="Times New Roman"/>
                <w:b/>
                <w:bCs/>
                <w:sz w:val="28"/>
                <w:szCs w:val="28"/>
              </w:rPr>
              <w:t>Email Address:</w:t>
            </w:r>
          </w:p>
        </w:tc>
      </w:tr>
      <w:tr w:rsidR="00B07E14" w:rsidRPr="00B07E14" w14:paraId="774FCACF" w14:textId="77777777" w:rsidTr="00B07E14">
        <w:tc>
          <w:tcPr>
            <w:tcW w:w="4315" w:type="dxa"/>
            <w:tcBorders>
              <w:bottom w:val="single" w:sz="4" w:space="0" w:color="auto"/>
            </w:tcBorders>
          </w:tcPr>
          <w:p w14:paraId="22551DFE" w14:textId="745CAA60" w:rsidR="00B07E14" w:rsidRPr="00B07E14" w:rsidRDefault="00B07E14" w:rsidP="00224699">
            <w:pPr>
              <w:jc w:val="both"/>
              <w:rPr>
                <w:rStyle w:val="Heading2Char"/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{homeAddress}</w:t>
            </w:r>
          </w:p>
        </w:tc>
        <w:tc>
          <w:tcPr>
            <w:tcW w:w="585" w:type="dxa"/>
          </w:tcPr>
          <w:p w14:paraId="6A63B2CD" w14:textId="77777777" w:rsidR="00B07E14" w:rsidRPr="00B07E14" w:rsidRDefault="00B07E14" w:rsidP="002246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366C6447" w14:textId="5F486275" w:rsidR="00B07E14" w:rsidRPr="00B07E14" w:rsidRDefault="00B07E14" w:rsidP="00224699">
            <w:pPr>
              <w:jc w:val="both"/>
              <w:rPr>
                <w:rStyle w:val="Heading2Char"/>
                <w:rFonts w:ascii="Times New Roman" w:hAnsi="Times New Roman" w:cs="Times New Roman"/>
                <w:sz w:val="28"/>
                <w:szCs w:val="28"/>
              </w:rPr>
            </w:pP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{homeCity}</w:t>
            </w:r>
            <w:r w:rsidR="00062A0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D2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>{homeState}</w:t>
            </w:r>
            <w:r w:rsidR="00695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7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{homeZip}  </w:t>
            </w:r>
          </w:p>
        </w:tc>
      </w:tr>
      <w:tr w:rsidR="00B07E14" w:rsidRPr="00B07E14" w14:paraId="3AEB412F" w14:textId="77777777" w:rsidTr="00B07E14">
        <w:tc>
          <w:tcPr>
            <w:tcW w:w="4315" w:type="dxa"/>
            <w:tcBorders>
              <w:top w:val="single" w:sz="4" w:space="0" w:color="auto"/>
            </w:tcBorders>
          </w:tcPr>
          <w:p w14:paraId="4B24714B" w14:textId="725A2ED0" w:rsidR="00B07E14" w:rsidRPr="00B07E14" w:rsidRDefault="00B07E14" w:rsidP="00B07E14">
            <w:pPr>
              <w:spacing w:after="240"/>
              <w:jc w:val="both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Street Address</w:t>
            </w:r>
          </w:p>
        </w:tc>
        <w:tc>
          <w:tcPr>
            <w:tcW w:w="585" w:type="dxa"/>
          </w:tcPr>
          <w:p w14:paraId="637A4D06" w14:textId="77777777" w:rsidR="00B07E14" w:rsidRPr="00B07E14" w:rsidRDefault="00B07E14" w:rsidP="00224699">
            <w:pPr>
              <w:jc w:val="both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65DDAA73" w14:textId="0DCF4442" w:rsidR="00B07E14" w:rsidRPr="00B07E14" w:rsidRDefault="00B07E14" w:rsidP="00B07E14">
            <w:pPr>
              <w:jc w:val="center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City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0CCE6DF" w14:textId="7691A638" w:rsidR="00B07E14" w:rsidRPr="00B07E14" w:rsidRDefault="00B07E14" w:rsidP="00B07E14">
            <w:pPr>
              <w:spacing w:after="240"/>
              <w:jc w:val="center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State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501B1B18" w14:textId="3DF16A0B" w:rsidR="00B07E14" w:rsidRPr="00B07E14" w:rsidRDefault="00B07E14" w:rsidP="00B07E14">
            <w:pPr>
              <w:spacing w:after="240"/>
              <w:jc w:val="center"/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</w:pPr>
            <w:r w:rsidRPr="00B07E14">
              <w:rPr>
                <w:rStyle w:val="Heading2Char"/>
                <w:rFonts w:ascii="Times New Roman" w:hAnsi="Times New Roman"/>
                <w:b/>
                <w:bCs/>
                <w:sz w:val="28"/>
                <w:szCs w:val="28"/>
              </w:rPr>
              <w:t>Zip</w:t>
            </w:r>
          </w:p>
        </w:tc>
      </w:tr>
    </w:tbl>
    <w:p w14:paraId="37A3AAE5" w14:textId="77777777" w:rsidR="00224699" w:rsidRPr="0054723D" w:rsidRDefault="00224699" w:rsidP="00224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EA38C" w14:textId="61283FDD" w:rsidR="00B11EB2" w:rsidRDefault="00B11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E5F657" w14:textId="77777777" w:rsidR="00727B03" w:rsidRPr="0054723D" w:rsidRDefault="00727B03" w:rsidP="00727B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23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27E462A" wp14:editId="61566E28">
            <wp:extent cx="2514600" cy="904875"/>
            <wp:effectExtent l="0" t="0" r="0" b="9525"/>
            <wp:docPr id="1235832593" name="Picture 123583259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32593" name="Picture 123583259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6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23D">
        <w:rPr>
          <w:rFonts w:ascii="Times New Roman" w:hAnsi="Times New Roman" w:cs="Times New Roman"/>
          <w:sz w:val="44"/>
          <w:szCs w:val="44"/>
        </w:rPr>
        <w:t xml:space="preserve"> </w:t>
      </w:r>
      <w:r w:rsidRPr="005472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28141D" w14:textId="77777777" w:rsidR="00727B03" w:rsidRPr="0054723D" w:rsidRDefault="00727B03" w:rsidP="00727B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33AD77" w14:textId="025CCA3C" w:rsidR="00727B03" w:rsidRPr="0054723D" w:rsidRDefault="00727B03" w:rsidP="00727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3D">
        <w:rPr>
          <w:rFonts w:ascii="Times New Roman" w:hAnsi="Times New Roman" w:cs="Times New Roman"/>
          <w:sz w:val="44"/>
          <w:szCs w:val="44"/>
        </w:rPr>
        <w:t>CONSUMER DISPUTE DISCLOSURE</w:t>
      </w:r>
    </w:p>
    <w:p w14:paraId="3C5DB48D" w14:textId="4DB9D7C1" w:rsidR="0054723D" w:rsidRPr="0054723D" w:rsidRDefault="00727B03" w:rsidP="0054723D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23D">
        <w:rPr>
          <w:rFonts w:ascii="Times New Roman" w:hAnsi="Times New Roman" w:cs="Times New Roman"/>
          <w:sz w:val="24"/>
          <w:szCs w:val="24"/>
        </w:rPr>
        <w:t xml:space="preserve">By my signature below </w:t>
      </w:r>
      <w:proofErr w:type="gramStart"/>
      <w:r w:rsidR="00B47C24" w:rsidRPr="00B47C24">
        <w:rPr>
          <w:rFonts w:ascii="Times New Roman" w:hAnsi="Times New Roman" w:cs="Times New Roman"/>
          <w:sz w:val="24"/>
          <w:szCs w:val="24"/>
        </w:rPr>
        <w:t xml:space="preserve">I, </w:t>
      </w:r>
      <w:r w:rsidR="00B47C24" w:rsidRPr="009326DD">
        <w:rPr>
          <w:rFonts w:ascii="Times New Roman" w:hAnsi="Times New Roman" w:cs="Times New Roman"/>
          <w:b/>
          <w:bCs/>
          <w:sz w:val="24"/>
          <w:szCs w:val="24"/>
          <w:u w:val="single"/>
        </w:rPr>
        <w:t>{</w:t>
      </w:r>
      <w:proofErr w:type="gramEnd"/>
      <w:r w:rsidR="00B47C24" w:rsidRPr="009326DD">
        <w:rPr>
          <w:rFonts w:ascii="Times New Roman" w:hAnsi="Times New Roman" w:cs="Times New Roman"/>
          <w:b/>
          <w:bCs/>
          <w:sz w:val="24"/>
          <w:szCs w:val="24"/>
          <w:u w:val="single"/>
        </w:rPr>
        <w:t>clientFirstName} {clientLastName}</w:t>
      </w:r>
      <w:r w:rsidR="00B47C24" w:rsidRPr="0093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C24">
        <w:rPr>
          <w:rFonts w:ascii="Times New Roman" w:hAnsi="Times New Roman" w:cs="Times New Roman"/>
          <w:sz w:val="24"/>
          <w:szCs w:val="24"/>
        </w:rPr>
        <w:t>r</w:t>
      </w:r>
      <w:r w:rsidR="0054723D" w:rsidRPr="0054723D">
        <w:rPr>
          <w:rFonts w:ascii="Times New Roman" w:hAnsi="Times New Roman" w:cs="Times New Roman"/>
          <w:sz w:val="24"/>
          <w:szCs w:val="24"/>
        </w:rPr>
        <w:t>equest that the Callahan Law Firm, LLC assist me with the preparation and mailing of consumer dispute letter(s) so that I may exercise my federal rights.</w:t>
      </w:r>
    </w:p>
    <w:p w14:paraId="78E20F34" w14:textId="77777777" w:rsidR="0054723D" w:rsidRPr="0054723D" w:rsidRDefault="0054723D" w:rsidP="0054723D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A8CA14" w14:textId="566524B3" w:rsidR="00727B03" w:rsidRPr="0054723D" w:rsidRDefault="0054723D" w:rsidP="0054723D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23D">
        <w:rPr>
          <w:rFonts w:ascii="Times New Roman" w:hAnsi="Times New Roman" w:cs="Times New Roman"/>
          <w:sz w:val="24"/>
          <w:szCs w:val="24"/>
        </w:rPr>
        <w:t xml:space="preserve">I </w:t>
      </w:r>
      <w:r w:rsidR="00727B03" w:rsidRPr="0054723D">
        <w:rPr>
          <w:rFonts w:ascii="Times New Roman" w:hAnsi="Times New Roman" w:cs="Times New Roman"/>
          <w:sz w:val="24"/>
          <w:szCs w:val="24"/>
        </w:rPr>
        <w:t xml:space="preserve">agree to reimburse the Callahan Law Firm, LLC for any </w:t>
      </w:r>
      <w:r w:rsidR="00E460BA">
        <w:rPr>
          <w:rFonts w:ascii="Times New Roman" w:hAnsi="Times New Roman" w:cs="Times New Roman"/>
          <w:sz w:val="24"/>
          <w:szCs w:val="24"/>
        </w:rPr>
        <w:t xml:space="preserve">out-of-pocket </w:t>
      </w:r>
      <w:r w:rsidR="00727B03" w:rsidRPr="0054723D">
        <w:rPr>
          <w:rFonts w:ascii="Times New Roman" w:hAnsi="Times New Roman" w:cs="Times New Roman"/>
          <w:sz w:val="24"/>
          <w:szCs w:val="24"/>
        </w:rPr>
        <w:t>expenses incurred related to the mailing of consumer disputes on my behalf</w:t>
      </w:r>
      <w:r w:rsidR="00E460BA">
        <w:rPr>
          <w:rFonts w:ascii="Times New Roman" w:hAnsi="Times New Roman" w:cs="Times New Roman"/>
          <w:sz w:val="24"/>
          <w:szCs w:val="24"/>
        </w:rPr>
        <w:t xml:space="preserve"> for mailing my disputes (such as postage and envelopes). </w:t>
      </w:r>
      <w:r w:rsidR="00727B03" w:rsidRPr="005472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BBA9E1" w14:textId="77777777" w:rsidR="00727B03" w:rsidRPr="0054723D" w:rsidRDefault="00727B03" w:rsidP="0054723D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D85650" w14:textId="528AF634" w:rsidR="00E460BA" w:rsidRPr="0068487D" w:rsidRDefault="00727B03" w:rsidP="00031D95">
      <w:pPr>
        <w:pStyle w:val="ListParagraph"/>
        <w:numPr>
          <w:ilvl w:val="0"/>
          <w:numId w:val="1"/>
        </w:numPr>
        <w:spacing w:after="0"/>
        <w:ind w:left="0" w:firstLine="360"/>
        <w:jc w:val="both"/>
      </w:pPr>
      <w:r w:rsidRPr="0054723D">
        <w:rPr>
          <w:rFonts w:ascii="Times New Roman" w:hAnsi="Times New Roman" w:cs="Times New Roman"/>
          <w:sz w:val="24"/>
          <w:szCs w:val="24"/>
        </w:rPr>
        <w:t xml:space="preserve">I further understand that the Callahan Law Firm, LLC is not </w:t>
      </w:r>
      <w:r w:rsidR="00E460BA">
        <w:rPr>
          <w:rFonts w:ascii="Times New Roman" w:hAnsi="Times New Roman" w:cs="Times New Roman"/>
          <w:sz w:val="24"/>
          <w:szCs w:val="24"/>
        </w:rPr>
        <w:t xml:space="preserve">charging me any attorney’s </w:t>
      </w:r>
      <w:r w:rsidRPr="0054723D">
        <w:rPr>
          <w:rFonts w:ascii="Times New Roman" w:hAnsi="Times New Roman" w:cs="Times New Roman"/>
          <w:sz w:val="24"/>
          <w:szCs w:val="24"/>
        </w:rPr>
        <w:t>fee</w:t>
      </w:r>
      <w:r w:rsidR="00E460BA">
        <w:rPr>
          <w:rFonts w:ascii="Times New Roman" w:hAnsi="Times New Roman" w:cs="Times New Roman"/>
          <w:sz w:val="24"/>
          <w:szCs w:val="24"/>
        </w:rPr>
        <w:t>s</w:t>
      </w:r>
      <w:r w:rsidRPr="0054723D">
        <w:rPr>
          <w:rFonts w:ascii="Times New Roman" w:hAnsi="Times New Roman" w:cs="Times New Roman"/>
          <w:sz w:val="24"/>
          <w:szCs w:val="24"/>
        </w:rPr>
        <w:t xml:space="preserve"> for assisting me with the preparation and mailing of any consumer dispute(s) aside from said </w:t>
      </w:r>
      <w:r w:rsidR="0054723D" w:rsidRPr="0054723D">
        <w:rPr>
          <w:rFonts w:ascii="Times New Roman" w:hAnsi="Times New Roman" w:cs="Times New Roman"/>
          <w:sz w:val="24"/>
          <w:szCs w:val="24"/>
        </w:rPr>
        <w:t xml:space="preserve">actual </w:t>
      </w:r>
      <w:r w:rsidRPr="0054723D">
        <w:rPr>
          <w:rFonts w:ascii="Times New Roman" w:hAnsi="Times New Roman" w:cs="Times New Roman"/>
          <w:sz w:val="24"/>
          <w:szCs w:val="24"/>
        </w:rPr>
        <w:t>costs and expenses referenced in paragraph 1 above.</w:t>
      </w:r>
    </w:p>
    <w:p w14:paraId="5AD8AB4A" w14:textId="77777777" w:rsidR="0068487D" w:rsidRDefault="0068487D" w:rsidP="0068487D">
      <w:pPr>
        <w:spacing w:after="0"/>
        <w:jc w:val="both"/>
      </w:pPr>
    </w:p>
    <w:p w14:paraId="11657559" w14:textId="4E3FF766" w:rsidR="0054723D" w:rsidRPr="0068487D" w:rsidRDefault="00727B03" w:rsidP="0068487D">
      <w:pPr>
        <w:pStyle w:val="yiv5206394178msonormal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u w:val="single"/>
        </w:rPr>
      </w:pPr>
      <w:r w:rsidRPr="0068487D">
        <w:t xml:space="preserve">I understand that the Callahan Law Firm, LLC </w:t>
      </w:r>
      <w:r w:rsidR="00E460BA" w:rsidRPr="0068487D">
        <w:t xml:space="preserve">does </w:t>
      </w:r>
      <w:proofErr w:type="gramStart"/>
      <w:r w:rsidR="00E460BA" w:rsidRPr="0068487D">
        <w:t>has</w:t>
      </w:r>
      <w:proofErr w:type="gramEnd"/>
      <w:r w:rsidR="00E460BA" w:rsidRPr="0068487D">
        <w:t xml:space="preserve"> not,  and does not, make any</w:t>
      </w:r>
      <w:r w:rsidR="00E460BA" w:rsidRPr="0068487D">
        <w:rPr>
          <w:color w:val="000000"/>
        </w:rPr>
        <w:t xml:space="preserve"> representation that any type of dispute made as to anything on my credit report(s) will in any way improve or impact my credit rating.</w:t>
      </w:r>
    </w:p>
    <w:p w14:paraId="2CE40EA8" w14:textId="77777777" w:rsidR="0054723D" w:rsidRPr="0054723D" w:rsidRDefault="0054723D" w:rsidP="00727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1C05DE" w14:textId="7C5390B9" w:rsidR="00727B03" w:rsidRPr="0054723D" w:rsidRDefault="00727B03" w:rsidP="00727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723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19EBF7" w14:textId="77777777" w:rsidR="00727B03" w:rsidRDefault="00727B03" w:rsidP="00727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3D">
        <w:rPr>
          <w:rFonts w:ascii="Times New Roman" w:hAnsi="Times New Roman" w:cs="Times New Roman"/>
          <w:b/>
          <w:sz w:val="24"/>
          <w:szCs w:val="24"/>
        </w:rPr>
        <w:t>Date</w:t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sz w:val="24"/>
          <w:szCs w:val="24"/>
        </w:rPr>
        <w:tab/>
      </w:r>
      <w:r w:rsidRPr="0054723D">
        <w:rPr>
          <w:rFonts w:ascii="Times New Roman" w:hAnsi="Times New Roman" w:cs="Times New Roman"/>
          <w:b/>
          <w:sz w:val="24"/>
          <w:szCs w:val="24"/>
        </w:rPr>
        <w:t>Signature</w:t>
      </w:r>
    </w:p>
    <w:p w14:paraId="32D07001" w14:textId="77777777" w:rsidR="00092EB9" w:rsidRDefault="00092EB9" w:rsidP="00727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C40E7" w14:textId="77777777" w:rsidR="0054723D" w:rsidRPr="0054723D" w:rsidRDefault="0054723D" w:rsidP="00684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23D" w:rsidRPr="0054723D" w:rsidSect="008330B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DB8"/>
    <w:multiLevelType w:val="hybridMultilevel"/>
    <w:tmpl w:val="D4266DE6"/>
    <w:lvl w:ilvl="0" w:tplc="775EE1D8">
      <w:start w:val="1"/>
      <w:numFmt w:val="decimal"/>
      <w:pStyle w:val="Heading2"/>
      <w:lvlText w:val="%1."/>
      <w:lvlJc w:val="left"/>
      <w:pPr>
        <w:ind w:left="720" w:hanging="360"/>
      </w:pPr>
    </w:lvl>
    <w:lvl w:ilvl="1" w:tplc="59BCFF5A" w:tentative="1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37A6"/>
    <w:multiLevelType w:val="hybridMultilevel"/>
    <w:tmpl w:val="7FB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66CF"/>
    <w:multiLevelType w:val="hybridMultilevel"/>
    <w:tmpl w:val="0AB0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70616">
    <w:abstractNumId w:val="1"/>
  </w:num>
  <w:num w:numId="2" w16cid:durableId="1935550643">
    <w:abstractNumId w:val="2"/>
  </w:num>
  <w:num w:numId="3" w16cid:durableId="346636349">
    <w:abstractNumId w:val="0"/>
  </w:num>
  <w:num w:numId="4" w16cid:durableId="55399058">
    <w:abstractNumId w:val="0"/>
    <w:lvlOverride w:ilvl="0">
      <w:lvl w:ilvl="0" w:tplc="775EE1D8">
        <w:start w:val="1"/>
        <w:numFmt w:val="decimal"/>
        <w:pStyle w:val="Heading2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59BCFF5A">
        <w:start w:val="1"/>
        <w:numFmt w:val="lowerLetter"/>
        <w:pStyle w:val="Heading3"/>
        <w:lvlText w:val="(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99"/>
    <w:rsid w:val="00062A0E"/>
    <w:rsid w:val="00092EB9"/>
    <w:rsid w:val="001022CD"/>
    <w:rsid w:val="001552D3"/>
    <w:rsid w:val="00163AE8"/>
    <w:rsid w:val="001E2910"/>
    <w:rsid w:val="00224699"/>
    <w:rsid w:val="003620B4"/>
    <w:rsid w:val="00362B81"/>
    <w:rsid w:val="003A4CFF"/>
    <w:rsid w:val="0054723D"/>
    <w:rsid w:val="0068487D"/>
    <w:rsid w:val="00695087"/>
    <w:rsid w:val="00727B03"/>
    <w:rsid w:val="008330B1"/>
    <w:rsid w:val="00895342"/>
    <w:rsid w:val="009326DD"/>
    <w:rsid w:val="009A285B"/>
    <w:rsid w:val="009D22DF"/>
    <w:rsid w:val="009F3985"/>
    <w:rsid w:val="00A1207D"/>
    <w:rsid w:val="00A47BAE"/>
    <w:rsid w:val="00B07E14"/>
    <w:rsid w:val="00B11EB2"/>
    <w:rsid w:val="00B47C24"/>
    <w:rsid w:val="00BC25A7"/>
    <w:rsid w:val="00D008F3"/>
    <w:rsid w:val="00D231EB"/>
    <w:rsid w:val="00DB6374"/>
    <w:rsid w:val="00E460BA"/>
    <w:rsid w:val="00E47AD5"/>
    <w:rsid w:val="00EB0D40"/>
    <w:rsid w:val="00ED5388"/>
    <w:rsid w:val="00F152BD"/>
    <w:rsid w:val="00F5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69DD"/>
  <w15:chartTrackingRefBased/>
  <w15:docId w15:val="{B2FECE42-6079-4158-ACCB-61FBF75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63AE8"/>
    <w:pPr>
      <w:numPr>
        <w:numId w:val="3"/>
      </w:numPr>
      <w:jc w:val="both"/>
      <w:outlineLvl w:val="1"/>
    </w:pPr>
    <w:rPr>
      <w:rFonts w:ascii="Aptos" w:hAnsi="Aptos"/>
      <w:kern w:val="2"/>
      <w14:ligatures w14:val="standardContextual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63AE8"/>
    <w:pPr>
      <w:numPr>
        <w:ilvl w:val="1"/>
      </w:numPr>
      <w:ind w:left="117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AE8"/>
    <w:pPr>
      <w:tabs>
        <w:tab w:val="left" w:pos="1440"/>
      </w:tabs>
      <w:outlineLvl w:val="3"/>
    </w:pPr>
    <w:rPr>
      <w:b/>
      <w:bCs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03"/>
    <w:pPr>
      <w:ind w:left="720"/>
      <w:contextualSpacing/>
    </w:pPr>
  </w:style>
  <w:style w:type="table" w:styleId="TableGrid">
    <w:name w:val="Table Grid"/>
    <w:basedOn w:val="TableNormal"/>
    <w:uiPriority w:val="39"/>
    <w:rsid w:val="0054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60BA"/>
    <w:pPr>
      <w:spacing w:after="0" w:line="240" w:lineRule="auto"/>
    </w:pPr>
  </w:style>
  <w:style w:type="paragraph" w:customStyle="1" w:styleId="yiv5206394178msonormal">
    <w:name w:val="yiv5206394178msonormal"/>
    <w:basedOn w:val="Normal"/>
    <w:rsid w:val="00E4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3AE8"/>
    <w:rPr>
      <w:rFonts w:ascii="Aptos" w:hAnsi="Aptos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63AE8"/>
    <w:rPr>
      <w:rFonts w:ascii="Aptos" w:hAnsi="Aptos"/>
      <w:b/>
      <w:bCs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63AE8"/>
    <w:rPr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305</Words>
  <Characters>1723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Crump</dc:creator>
  <cp:keywords/>
  <dc:description/>
  <cp:lastModifiedBy>Sean McElwain</cp:lastModifiedBy>
  <cp:revision>16</cp:revision>
  <dcterms:created xsi:type="dcterms:W3CDTF">2024-04-17T16:03:00Z</dcterms:created>
  <dcterms:modified xsi:type="dcterms:W3CDTF">2025-12-02T15:31:00Z</dcterms:modified>
</cp:coreProperties>
</file>