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0A68" w14:textId="20DB8D8E" w:rsidR="00582583" w:rsidRPr="00600D31" w:rsidRDefault="00BC4C95" w:rsidP="00600D31">
      <w:pPr>
        <w:pStyle w:val="Heading1"/>
      </w:pPr>
      <w:r w:rsidRPr="00600D31">
        <w:t>Debt Defense Representation and Fee Agreement</w:t>
      </w:r>
    </w:p>
    <w:p w14:paraId="137454F9" w14:textId="7E77CC0D" w:rsidR="00582583" w:rsidRPr="00600D31" w:rsidRDefault="002009B5" w:rsidP="00600D31">
      <w:pPr>
        <w:spacing w:after="160" w:line="259" w:lineRule="auto"/>
        <w:jc w:val="both"/>
        <w:rPr>
          <w:rFonts w:ascii="Times New Roman" w:eastAsia="Times New Roman" w:hAnsi="Times New Roman" w:cs="Times New Roman"/>
        </w:rPr>
      </w:pPr>
      <w:r w:rsidRPr="005D33A4">
        <w:rPr>
          <w:rFonts w:ascii="Times New Roman" w:eastAsia="Times New Roman" w:hAnsi="Times New Roman" w:cs="Times New Roman"/>
          <w:u w:val="single"/>
        </w:rPr>
        <w:t>{client</w:t>
      </w:r>
      <w:r w:rsidR="00B7148E" w:rsidRPr="005D33A4">
        <w:rPr>
          <w:rFonts w:ascii="Times New Roman" w:eastAsia="Times New Roman" w:hAnsi="Times New Roman" w:cs="Times New Roman"/>
          <w:u w:val="single"/>
        </w:rPr>
        <w:t>First</w:t>
      </w:r>
      <w:r w:rsidRPr="005D33A4">
        <w:rPr>
          <w:rFonts w:ascii="Times New Roman" w:eastAsia="Times New Roman" w:hAnsi="Times New Roman" w:cs="Times New Roman"/>
          <w:u w:val="single"/>
        </w:rPr>
        <w:t>Name}</w:t>
      </w:r>
      <w:r w:rsidR="00B7148E" w:rsidRPr="005D33A4">
        <w:rPr>
          <w:rFonts w:ascii="Times New Roman" w:eastAsia="Times New Roman" w:hAnsi="Times New Roman" w:cs="Times New Roman"/>
          <w:u w:val="single"/>
        </w:rPr>
        <w:t xml:space="preserve"> {clientMiddleName} {clientLastName}</w:t>
      </w:r>
      <w:r w:rsidR="005D33A4" w:rsidRPr="005D33A4">
        <w:rPr>
          <w:u w:val="single"/>
        </w:rPr>
        <w:t xml:space="preserve"> </w:t>
      </w:r>
      <w:r w:rsidR="02F7098E" w:rsidRPr="02F7098E">
        <w:rPr>
          <w:rFonts w:ascii="Times New Roman" w:eastAsia="Times New Roman" w:hAnsi="Times New Roman" w:cs="Times New Roman"/>
        </w:rPr>
        <w:t xml:space="preserve">(the "CLIENT") has requested that Callahan Law Firm, LLC (the "LAWYERS") represent CLIENT and provide legal services on concerning CLIENT's civil case pending in the </w:t>
      </w:r>
      <w:r w:rsidR="007B6EB1">
        <w:rPr>
          <w:rFonts w:ascii="Times New Roman" w:eastAsia="Times New Roman" w:hAnsi="Times New Roman" w:cs="Times New Roman"/>
        </w:rPr>
        <w:t>{</w:t>
      </w:r>
      <w:r w:rsidR="007B6EB1" w:rsidRPr="007B6EB1">
        <w:rPr>
          <w:rFonts w:ascii="Times New Roman" w:eastAsia="Times New Roman" w:hAnsi="Times New Roman" w:cs="Times New Roman"/>
        </w:rPr>
        <w:t>caseDesignation</w:t>
      </w:r>
      <w:r w:rsidR="007B6EB1">
        <w:rPr>
          <w:rFonts w:ascii="Times New Roman" w:eastAsia="Times New Roman" w:hAnsi="Times New Roman" w:cs="Times New Roman"/>
        </w:rPr>
        <w:t>}</w:t>
      </w:r>
      <w:r w:rsidR="007B6EB1" w:rsidRPr="007B6EB1">
        <w:rPr>
          <w:rFonts w:ascii="Times New Roman" w:eastAsia="Times New Roman" w:hAnsi="Times New Roman" w:cs="Times New Roman"/>
        </w:rPr>
        <w:t xml:space="preserve"> </w:t>
      </w:r>
      <w:r w:rsidR="02F7098E" w:rsidRPr="02F7098E">
        <w:rPr>
          <w:rFonts w:ascii="Times New Roman" w:eastAsia="Times New Roman" w:hAnsi="Times New Roman" w:cs="Times New Roman"/>
        </w:rPr>
        <w:t xml:space="preserve">Court of </w:t>
      </w:r>
      <w:r w:rsidRPr="002009B5">
        <w:rPr>
          <w:rFonts w:ascii="Times New Roman" w:eastAsia="Times New Roman" w:hAnsi="Times New Roman" w:cs="Times New Roman"/>
          <w:u w:val="single"/>
        </w:rPr>
        <w:t>{caseCounty}</w:t>
      </w:r>
      <w:r w:rsidR="02F7098E" w:rsidRPr="02F7098E">
        <w:rPr>
          <w:rFonts w:ascii="Times New Roman" w:eastAsia="Times New Roman" w:hAnsi="Times New Roman" w:cs="Times New Roman"/>
        </w:rPr>
        <w:t xml:space="preserve"> County,</w:t>
      </w:r>
      <w:r w:rsidR="00A155BE">
        <w:rPr>
          <w:rFonts w:ascii="Times New Roman" w:eastAsia="Times New Roman" w:hAnsi="Times New Roman" w:cs="Times New Roman"/>
        </w:rPr>
        <w:t xml:space="preserve"> </w:t>
      </w:r>
      <w:r w:rsidRPr="002009B5">
        <w:rPr>
          <w:rFonts w:ascii="Times New Roman" w:eastAsia="Times New Roman" w:hAnsi="Times New Roman" w:cs="Times New Roman"/>
          <w:u w:val="single"/>
        </w:rPr>
        <w:t>{caseState}</w:t>
      </w:r>
      <w:r w:rsidR="02F7098E" w:rsidRPr="02F7098E">
        <w:rPr>
          <w:rFonts w:ascii="Times New Roman" w:eastAsia="Times New Roman" w:hAnsi="Times New Roman" w:cs="Times New Roman"/>
        </w:rPr>
        <w:t xml:space="preserve"> against </w:t>
      </w:r>
      <w:r w:rsidR="00B7148E" w:rsidRPr="002009B5">
        <w:rPr>
          <w:rFonts w:ascii="Times New Roman" w:eastAsia="Times New Roman" w:hAnsi="Times New Roman" w:cs="Times New Roman"/>
          <w:u w:val="single"/>
        </w:rPr>
        <w:t>{</w:t>
      </w:r>
      <w:r w:rsidR="00320348" w:rsidRPr="00320348">
        <w:rPr>
          <w:rFonts w:ascii="Times New Roman" w:eastAsia="Times New Roman" w:hAnsi="Times New Roman" w:cs="Times New Roman"/>
          <w:u w:val="single"/>
        </w:rPr>
        <w:t>casePlaintiff</w:t>
      </w:r>
      <w:r w:rsidR="00B7148E" w:rsidRPr="002009B5">
        <w:rPr>
          <w:rFonts w:ascii="Times New Roman" w:eastAsia="Times New Roman" w:hAnsi="Times New Roman" w:cs="Times New Roman"/>
          <w:u w:val="single"/>
        </w:rPr>
        <w:t>}</w:t>
      </w:r>
      <w:r w:rsidR="005D33A4" w:rsidRPr="00AE5020">
        <w:rPr>
          <w:rFonts w:ascii="Times New Roman" w:eastAsia="Times New Roman" w:hAnsi="Times New Roman" w:cs="Times New Roman"/>
        </w:rPr>
        <w:t>, Case No.</w:t>
      </w:r>
      <w:r w:rsidR="00AE5020">
        <w:rPr>
          <w:rFonts w:ascii="Times New Roman" w:eastAsia="Times New Roman" w:hAnsi="Times New Roman" w:cs="Times New Roman"/>
        </w:rPr>
        <w:t xml:space="preserve"> </w:t>
      </w:r>
      <w:r w:rsidR="005D33A4">
        <w:rPr>
          <w:rFonts w:ascii="Times New Roman" w:eastAsia="Times New Roman" w:hAnsi="Times New Roman" w:cs="Times New Roman"/>
          <w:u w:val="single"/>
        </w:rPr>
        <w:t xml:space="preserve"> </w:t>
      </w:r>
      <w:r w:rsidR="00AE5020" w:rsidRPr="00AE5020">
        <w:rPr>
          <w:rFonts w:ascii="Times New Roman" w:eastAsia="Times New Roman" w:hAnsi="Times New Roman" w:cs="Times New Roman"/>
          <w:u w:val="single"/>
        </w:rPr>
        <w:t>{caseNumber}</w:t>
      </w:r>
      <w:r w:rsidR="00A155BE">
        <w:rPr>
          <w:rFonts w:ascii="Times New Roman" w:eastAsia="Times New Roman" w:hAnsi="Times New Roman" w:cs="Times New Roman"/>
        </w:rPr>
        <w:t>.</w:t>
      </w:r>
      <w:r w:rsidR="00EF04B6">
        <w:rPr>
          <w:rFonts w:ascii="Times New Roman" w:eastAsia="Times New Roman" w:hAnsi="Times New Roman" w:cs="Times New Roman"/>
        </w:rPr>
        <w:t xml:space="preserve">  </w:t>
      </w:r>
    </w:p>
    <w:p w14:paraId="573DFE85" w14:textId="30A16748" w:rsidR="00582583" w:rsidRDefault="00726CBB" w:rsidP="00600D31">
      <w:pPr>
        <w:pStyle w:val="Heading2"/>
      </w:pPr>
      <w:r w:rsidRPr="00600D31">
        <w:t>Nature of Employment</w:t>
      </w:r>
    </w:p>
    <w:p w14:paraId="7E31098F" w14:textId="77777777" w:rsidR="003F7A2C" w:rsidRDefault="003F7A2C" w:rsidP="003F7A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 xml:space="preserve">The LAWYERS, does not make any guarantee to the Client concerning the results of the proceedings which are the subject matter of the employment, and Client acknowledges being so informed.  The LAWYERS accepts employment by Client without any promise or guarantee of the same, and Client acknowledged that no promise, representation or guarantee of results has been made by LAWYERS. </w:t>
      </w:r>
    </w:p>
    <w:p w14:paraId="2F2C3C5E" w14:textId="6DA819C4" w:rsidR="00582583" w:rsidRDefault="00726CBB" w:rsidP="00600D31">
      <w:pPr>
        <w:pStyle w:val="Heading2"/>
      </w:pPr>
      <w:r>
        <w:t>Fees for Debt Defense</w:t>
      </w:r>
    </w:p>
    <w:p w14:paraId="7DDA3408" w14:textId="4F5736E5" w:rsidR="00582583" w:rsidRDefault="02F7098E" w:rsidP="00373B5A">
      <w:pPr>
        <w:pStyle w:val="ListParagraph"/>
        <w:numPr>
          <w:ilvl w:val="0"/>
          <w:numId w:val="1"/>
        </w:numPr>
        <w:ind w:left="0" w:firstLine="720"/>
        <w:jc w:val="both"/>
        <w:rPr>
          <w:rFonts w:ascii="Times New Roman" w:eastAsia="Times New Roman" w:hAnsi="Times New Roman" w:cs="Times New Roman"/>
        </w:rPr>
      </w:pPr>
      <w:r w:rsidRPr="02F7098E">
        <w:rPr>
          <w:rFonts w:ascii="Times New Roman" w:eastAsia="Times New Roman" w:hAnsi="Times New Roman" w:cs="Times New Roman"/>
        </w:rPr>
        <w:t>The LAWYERS will charge client a flat fee of $</w:t>
      </w:r>
      <w:r w:rsidR="006C7AD7">
        <w:rPr>
          <w:rFonts w:ascii="Times New Roman" w:eastAsia="Times New Roman" w:hAnsi="Times New Roman" w:cs="Times New Roman"/>
        </w:rPr>
        <w:t xml:space="preserve"> </w:t>
      </w:r>
      <w:r w:rsidR="002009B5" w:rsidRPr="002009B5">
        <w:rPr>
          <w:rFonts w:ascii="Times New Roman" w:eastAsia="Times New Roman" w:hAnsi="Times New Roman" w:cs="Times New Roman"/>
          <w:u w:val="single"/>
        </w:rPr>
        <w:t>{fee}</w:t>
      </w:r>
      <w:r w:rsidRPr="02F7098E">
        <w:rPr>
          <w:rFonts w:ascii="Times New Roman" w:eastAsia="Times New Roman" w:hAnsi="Times New Roman" w:cs="Times New Roman"/>
        </w:rPr>
        <w:t xml:space="preserve"> for the defense of this claim. </w:t>
      </w:r>
    </w:p>
    <w:p w14:paraId="0A534E2C" w14:textId="77777777" w:rsidR="00582583" w:rsidRDefault="00582583" w:rsidP="00373B5A">
      <w:pPr>
        <w:pStyle w:val="ListParagraph"/>
        <w:ind w:left="0" w:firstLine="720"/>
        <w:jc w:val="both"/>
        <w:rPr>
          <w:rFonts w:ascii="Times New Roman" w:hAnsi="Times New Roman" w:cs="Times New Roman"/>
        </w:rPr>
      </w:pPr>
    </w:p>
    <w:p w14:paraId="0374FC14" w14:textId="48053CC3" w:rsidR="00F279A2" w:rsidRPr="00600D31" w:rsidRDefault="02F7098E" w:rsidP="00F279A2">
      <w:pPr>
        <w:pStyle w:val="ListParagraph"/>
        <w:numPr>
          <w:ilvl w:val="0"/>
          <w:numId w:val="1"/>
        </w:numPr>
        <w:ind w:left="0" w:firstLine="720"/>
        <w:jc w:val="both"/>
        <w:rPr>
          <w:rFonts w:ascii="Times New Roman" w:eastAsia="Times New Roman" w:hAnsi="Times New Roman" w:cs="Times New Roman"/>
        </w:rPr>
      </w:pPr>
      <w:r w:rsidRPr="02F7098E">
        <w:rPr>
          <w:rFonts w:ascii="Times New Roman" w:eastAsia="Times New Roman" w:hAnsi="Times New Roman" w:cs="Times New Roman"/>
        </w:rPr>
        <w:t xml:space="preserve"> Client agrees to pay LAWYERS, and LAWYERS agree to accept as the fee for services a non-refundable retainer in the amount of </w:t>
      </w:r>
      <w:r w:rsidR="00A155BE">
        <w:rPr>
          <w:rFonts w:ascii="Times New Roman" w:eastAsia="Times New Roman" w:hAnsi="Times New Roman" w:cs="Times New Roman"/>
        </w:rPr>
        <w:t xml:space="preserve">$ </w:t>
      </w:r>
      <w:r w:rsidR="002009B5" w:rsidRPr="002009B5">
        <w:rPr>
          <w:rFonts w:ascii="Times New Roman" w:eastAsia="Times New Roman" w:hAnsi="Times New Roman" w:cs="Times New Roman"/>
          <w:u w:val="single"/>
        </w:rPr>
        <w:t>{fee}</w:t>
      </w:r>
      <w:r w:rsidRPr="02F7098E">
        <w:rPr>
          <w:rFonts w:ascii="Times New Roman" w:eastAsia="Times New Roman" w:hAnsi="Times New Roman" w:cs="Times New Roman"/>
        </w:rPr>
        <w:t xml:space="preserve"> payable at the time of signing this agreement.  Client understands that this fee is non-refundable.   </w:t>
      </w:r>
    </w:p>
    <w:p w14:paraId="1F3654B7" w14:textId="0BF8E7AC" w:rsidR="00F279A2" w:rsidRPr="00F279A2" w:rsidRDefault="00726CBB" w:rsidP="00600D31">
      <w:pPr>
        <w:pStyle w:val="Heading2"/>
      </w:pPr>
      <w:r w:rsidRPr="002D43A1">
        <w:t>Monthly Payments</w:t>
      </w:r>
    </w:p>
    <w:p w14:paraId="754D69FF" w14:textId="162E39C7" w:rsidR="00582583" w:rsidRPr="00600D31" w:rsidRDefault="02F7098E" w:rsidP="00343981">
      <w:pPr>
        <w:pStyle w:val="ListParagraph"/>
        <w:numPr>
          <w:ilvl w:val="0"/>
          <w:numId w:val="1"/>
        </w:numPr>
        <w:ind w:left="0" w:firstLine="720"/>
        <w:jc w:val="both"/>
        <w:rPr>
          <w:rFonts w:ascii="Times New Roman" w:eastAsia="Times New Roman" w:hAnsi="Times New Roman" w:cs="Times New Roman"/>
        </w:rPr>
      </w:pPr>
      <w:r w:rsidRPr="02F7098E">
        <w:rPr>
          <w:rFonts w:ascii="Times New Roman" w:eastAsia="Times New Roman" w:hAnsi="Times New Roman" w:cs="Times New Roman"/>
        </w:rPr>
        <w:t xml:space="preserve">The LAWYERS fee, costs, and expenses are payable on a monthly basis.  Client agrees to pay a monthly payment of </w:t>
      </w:r>
      <w:r w:rsidR="00A155BE" w:rsidRPr="005D33A4">
        <w:rPr>
          <w:rFonts w:ascii="Times New Roman" w:eastAsia="Times New Roman" w:hAnsi="Times New Roman" w:cs="Times New Roman"/>
        </w:rPr>
        <w:t xml:space="preserve">$ </w:t>
      </w:r>
      <w:r w:rsidR="002009B5" w:rsidRPr="005D33A4">
        <w:rPr>
          <w:rFonts w:ascii="Times New Roman" w:eastAsia="Times New Roman" w:hAnsi="Times New Roman" w:cs="Times New Roman"/>
          <w:u w:val="single"/>
        </w:rPr>
        <w:t>{</w:t>
      </w:r>
      <w:r w:rsidR="00FD7E69" w:rsidRPr="005D33A4">
        <w:rPr>
          <w:rFonts w:ascii="Times New Roman" w:hAnsi="Times New Roman" w:cs="Times New Roman"/>
          <w:sz w:val="22"/>
          <w:szCs w:val="22"/>
        </w:rPr>
        <w:t>installmentAmount</w:t>
      </w:r>
      <w:r w:rsidR="002009B5" w:rsidRPr="005D33A4">
        <w:rPr>
          <w:rFonts w:ascii="Times New Roman" w:eastAsia="Times New Roman" w:hAnsi="Times New Roman" w:cs="Times New Roman"/>
          <w:u w:val="single"/>
        </w:rPr>
        <w:t>}</w:t>
      </w:r>
      <w:r w:rsidR="002009B5" w:rsidRPr="005D33A4">
        <w:rPr>
          <w:rFonts w:ascii="Times New Roman" w:eastAsia="Times New Roman" w:hAnsi="Times New Roman" w:cs="Times New Roman"/>
        </w:rPr>
        <w:t xml:space="preserve"> u</w:t>
      </w:r>
      <w:r w:rsidRPr="005D33A4">
        <w:rPr>
          <w:rFonts w:ascii="Times New Roman" w:eastAsia="Times New Roman" w:hAnsi="Times New Roman" w:cs="Times New Roman"/>
        </w:rPr>
        <w:t>ntil the remaining balance is paid in full.  If said monthly payment is not made as agreed, LAWYERS</w:t>
      </w:r>
      <w:r w:rsidRPr="02F7098E">
        <w:rPr>
          <w:rFonts w:ascii="Times New Roman" w:eastAsia="Times New Roman" w:hAnsi="Times New Roman" w:cs="Times New Roman"/>
        </w:rPr>
        <w:t>, shall immediately be allowed to withdraw from further representation.</w:t>
      </w:r>
    </w:p>
    <w:p w14:paraId="562FF557" w14:textId="066B3275" w:rsidR="00B43828" w:rsidRPr="00B43828" w:rsidRDefault="00726CBB" w:rsidP="00600D31">
      <w:pPr>
        <w:pStyle w:val="Heading2"/>
      </w:pPr>
      <w:r w:rsidRPr="00B43828">
        <w:t xml:space="preserve">Terms </w:t>
      </w:r>
      <w:r>
        <w:t>o</w:t>
      </w:r>
      <w:r w:rsidRPr="00B43828">
        <w:t>f Representation</w:t>
      </w:r>
    </w:p>
    <w:p w14:paraId="1C7584F2" w14:textId="77777777" w:rsidR="003F7A2C" w:rsidRDefault="003F7A2C" w:rsidP="003F7A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 xml:space="preserve">The LAWYERS may discontinue rendering services and representation: if Client shall fail to pay fees when due; if Client fails to pay the retainer as agreed; if Client fails to cooperate with LAWYERS; if Client shall have misrepresented or failed to disclose material facts to LAWYERS; if LAWYERS believes that further representation would not be in Client’s or the firm’s best interest; or if Client shall fail to follow LAWYERS advice.  In any of these events, Client will execute such necessary documents as will permit LAWYERS to withdraw from representation.  Both Client and LAWYERS may cancel this agreement upon written notice to the other party at any time prior to the commencement of legal proceedings and thereafter only with Court approval.  Client further understands that representation of Client shall further cease at the conclusion of the case, whether by dismissal, settlement, or jury verdict.  </w:t>
      </w:r>
    </w:p>
    <w:p w14:paraId="45CCD4F7" w14:textId="77777777" w:rsidR="003F7A2C" w:rsidRDefault="003F7A2C" w:rsidP="003F7A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LAWYERS agree to defend the case competently and look for any potential counterclaims, if applicable.  If LAWYERS are able to find a counterclaim to pursue, a separate fee agreement will be used for the counterclaim.</w:t>
      </w:r>
    </w:p>
    <w:p w14:paraId="56B6DD6E" w14:textId="77777777" w:rsidR="00FF63AE" w:rsidRDefault="00FF63AE" w:rsidP="00373B5A">
      <w:pPr>
        <w:pStyle w:val="ListParagraph"/>
        <w:ind w:left="0" w:firstLine="720"/>
        <w:jc w:val="both"/>
        <w:rPr>
          <w:rFonts w:ascii="Times New Roman" w:hAnsi="Times New Roman" w:cs="Times New Roman"/>
        </w:rPr>
      </w:pPr>
    </w:p>
    <w:p w14:paraId="208BF219" w14:textId="77777777" w:rsidR="003F7A2C" w:rsidRPr="00831A98" w:rsidRDefault="003F7A2C" w:rsidP="003F7A2C">
      <w:pPr>
        <w:pStyle w:val="ListParagraph"/>
        <w:numPr>
          <w:ilvl w:val="0"/>
          <w:numId w:val="1"/>
        </w:numPr>
        <w:ind w:left="0" w:firstLine="720"/>
        <w:jc w:val="both"/>
        <w:rPr>
          <w:rFonts w:ascii="Times New Roman" w:hAnsi="Times New Roman" w:cs="Times New Roman"/>
        </w:rPr>
      </w:pPr>
      <w:r>
        <w:rPr>
          <w:rFonts w:ascii="Times New Roman" w:hAnsi="Times New Roman" w:cs="Times New Roman"/>
        </w:rPr>
        <w:t xml:space="preserve">Both Client and LAWYERS shall use their best efforts to further the purpose of this agreement and to obtain necessary evidence and attendance of witnesses.  </w:t>
      </w:r>
      <w:r>
        <w:rPr>
          <w:rFonts w:ascii="Times New Roman" w:hAnsi="Times New Roman" w:cs="Times New Roman"/>
          <w:b/>
        </w:rPr>
        <w:t>Client agrees to keep LAWYERS advised regarding a bankruptcy filing, change of address, telephone number or change of employment.</w:t>
      </w:r>
    </w:p>
    <w:p w14:paraId="22A306F2" w14:textId="77777777" w:rsidR="00373B5A" w:rsidRPr="00B15DE4" w:rsidRDefault="00373B5A" w:rsidP="00373B5A">
      <w:pPr>
        <w:pStyle w:val="ListParagraph"/>
        <w:rPr>
          <w:rFonts w:ascii="Times New Roman" w:hAnsi="Times New Roman" w:cs="Times New Roman"/>
        </w:rPr>
      </w:pPr>
    </w:p>
    <w:p w14:paraId="3D3D7504" w14:textId="77777777" w:rsidR="003F7A2C" w:rsidRDefault="003F7A2C" w:rsidP="003F7A2C">
      <w:pPr>
        <w:pStyle w:val="Default"/>
        <w:numPr>
          <w:ilvl w:val="0"/>
          <w:numId w:val="1"/>
        </w:numPr>
        <w:ind w:left="0" w:firstLine="720"/>
        <w:jc w:val="both"/>
      </w:pPr>
      <w:r w:rsidRPr="00831A98">
        <w:lastRenderedPageBreak/>
        <w:t xml:space="preserve">Client agrees to reimburse LAWYERS for costs and expenses incurred by LAWYERS on Client’s behalf, including costs of mailing and printing, transcription services, court reporter fees, investigate expenses, telephone and fax charges, expert witness fees, and fees and charges incurred for obtaining documents such as subpoenas, medical records, financial records, or other necessary documents. </w:t>
      </w:r>
    </w:p>
    <w:p w14:paraId="6084B92B" w14:textId="77777777" w:rsidR="00582583" w:rsidRDefault="00582583" w:rsidP="00582583">
      <w:pPr>
        <w:rPr>
          <w:rFonts w:ascii="Times New Roman" w:hAnsi="Times New Roman" w:cs="Times New Roman"/>
        </w:rPr>
      </w:pPr>
    </w:p>
    <w:p w14:paraId="07A4ECF0" w14:textId="77777777" w:rsidR="003F7A2C" w:rsidRPr="00994648" w:rsidRDefault="003F7A2C" w:rsidP="003F7A2C">
      <w:pPr>
        <w:jc w:val="center"/>
        <w:rPr>
          <w:rFonts w:ascii="Times New Roman" w:hAnsi="Times New Roman" w:cs="Times New Roman"/>
          <w:u w:val="single"/>
        </w:rPr>
      </w:pPr>
      <w:r>
        <w:rPr>
          <w:rFonts w:ascii="Times New Roman" w:hAnsi="Times New Roman" w:cs="Times New Roman"/>
          <w:u w:val="single"/>
        </w:rPr>
        <w:t>SCOPE OF SERVICES</w:t>
      </w:r>
    </w:p>
    <w:p w14:paraId="5D225BB9" w14:textId="77777777" w:rsidR="003F7A2C" w:rsidRDefault="003F7A2C" w:rsidP="003F7A2C">
      <w:pPr>
        <w:rPr>
          <w:rFonts w:ascii="Times New Roman" w:hAnsi="Times New Roman" w:cs="Times New Roman"/>
        </w:rPr>
      </w:pPr>
    </w:p>
    <w:p w14:paraId="0A25AC51" w14:textId="77777777" w:rsidR="003F7A2C" w:rsidRDefault="003F7A2C" w:rsidP="003F7A2C">
      <w:pPr>
        <w:pStyle w:val="Default"/>
        <w:numPr>
          <w:ilvl w:val="0"/>
          <w:numId w:val="1"/>
        </w:numPr>
        <w:ind w:left="0" w:firstLine="720"/>
        <w:jc w:val="both"/>
      </w:pPr>
      <w:r>
        <w:t xml:space="preserve">LAWYERS are only being retained, and fees are only being paid, for representation in the matter referenced above and which is the subject of this agreement.  </w:t>
      </w:r>
    </w:p>
    <w:p w14:paraId="62504650" w14:textId="77777777" w:rsidR="003F7A2C" w:rsidRDefault="003F7A2C" w:rsidP="003F7A2C">
      <w:pPr>
        <w:pStyle w:val="ListParagraph"/>
        <w:jc w:val="both"/>
        <w:rPr>
          <w:rFonts w:ascii="Times New Roman" w:hAnsi="Times New Roman" w:cs="Times New Roman"/>
        </w:rPr>
      </w:pPr>
    </w:p>
    <w:p w14:paraId="533DB19D" w14:textId="108DCF2E" w:rsidR="003F7A2C" w:rsidRDefault="003F7A2C" w:rsidP="003F7A2C">
      <w:pPr>
        <w:pStyle w:val="Default"/>
        <w:numPr>
          <w:ilvl w:val="0"/>
          <w:numId w:val="1"/>
        </w:numPr>
        <w:ind w:left="0" w:firstLine="720"/>
        <w:jc w:val="both"/>
      </w:pPr>
      <w:r>
        <w:t xml:space="preserve">Through this agreement, LAWYERS are not being retained for, or compensated for, any additional services outside the subject of this agreement. </w:t>
      </w:r>
    </w:p>
    <w:p w14:paraId="7EFA9EEE" w14:textId="77777777" w:rsidR="003F7A2C" w:rsidRPr="00831A98" w:rsidRDefault="003F7A2C" w:rsidP="003F7A2C">
      <w:pPr>
        <w:pStyle w:val="Default"/>
        <w:jc w:val="both"/>
      </w:pPr>
    </w:p>
    <w:p w14:paraId="00D3B00D" w14:textId="77777777" w:rsidR="003F7A2C" w:rsidRPr="00994648" w:rsidRDefault="003F7A2C" w:rsidP="003F7A2C">
      <w:pPr>
        <w:pStyle w:val="Default"/>
        <w:numPr>
          <w:ilvl w:val="0"/>
          <w:numId w:val="1"/>
        </w:numPr>
        <w:ind w:left="0" w:firstLine="720"/>
        <w:jc w:val="both"/>
      </w:pPr>
      <w:r>
        <w:t>LAWYERS make no representations regarding your credit score and are not being hired for the purposes of improving your credit score.</w:t>
      </w:r>
    </w:p>
    <w:p w14:paraId="310E2B6E" w14:textId="77777777" w:rsidR="003F7A2C" w:rsidRDefault="003F7A2C" w:rsidP="00582583">
      <w:pPr>
        <w:rPr>
          <w:rFonts w:ascii="Times New Roman" w:hAnsi="Times New Roman" w:cs="Times New Roman"/>
        </w:rPr>
      </w:pPr>
    </w:p>
    <w:p w14:paraId="61292A1C" w14:textId="77777777" w:rsidR="003F7A2C" w:rsidRPr="005B3CCC" w:rsidRDefault="003F7A2C" w:rsidP="003F7A2C">
      <w:pPr>
        <w:jc w:val="center"/>
        <w:rPr>
          <w:rFonts w:ascii="Times New Roman" w:hAnsi="Times New Roman" w:cs="Times New Roman"/>
          <w:u w:val="single"/>
        </w:rPr>
      </w:pPr>
      <w:r w:rsidRPr="005B3CCC">
        <w:rPr>
          <w:rFonts w:ascii="Times New Roman" w:hAnsi="Times New Roman" w:cs="Times New Roman"/>
          <w:u w:val="single"/>
        </w:rPr>
        <w:t>CLIENT APPROVAL OF SETTLEMENT</w:t>
      </w:r>
    </w:p>
    <w:p w14:paraId="034163F8" w14:textId="77777777" w:rsidR="003F7A2C" w:rsidRPr="005B3CCC" w:rsidRDefault="003F7A2C" w:rsidP="003F7A2C">
      <w:pPr>
        <w:jc w:val="center"/>
        <w:rPr>
          <w:rFonts w:ascii="Times New Roman" w:hAnsi="Times New Roman" w:cs="Times New Roman"/>
        </w:rPr>
      </w:pPr>
    </w:p>
    <w:p w14:paraId="7EA4D4DE" w14:textId="77777777" w:rsidR="003F7A2C" w:rsidRDefault="003F7A2C" w:rsidP="003F7A2C">
      <w:pPr>
        <w:pStyle w:val="ListParagraph"/>
        <w:numPr>
          <w:ilvl w:val="0"/>
          <w:numId w:val="6"/>
        </w:numPr>
        <w:jc w:val="both"/>
        <w:rPr>
          <w:rFonts w:ascii="Times New Roman" w:hAnsi="Times New Roman" w:cs="Times New Roman"/>
        </w:rPr>
      </w:pPr>
      <w:r>
        <w:rPr>
          <w:rFonts w:ascii="Times New Roman" w:hAnsi="Times New Roman" w:cs="Times New Roman"/>
        </w:rPr>
        <w:t>No settlement or compromise of any nature shall be made of the Client’s claims without Client’s approval.</w:t>
      </w:r>
    </w:p>
    <w:p w14:paraId="14873633" w14:textId="77777777" w:rsidR="003F7A2C" w:rsidRPr="005B3CCC" w:rsidRDefault="003F7A2C" w:rsidP="003F7A2C">
      <w:pPr>
        <w:rPr>
          <w:rFonts w:ascii="Times New Roman" w:hAnsi="Times New Roman" w:cs="Times New Roman"/>
        </w:rPr>
      </w:pPr>
    </w:p>
    <w:p w14:paraId="2236FC26" w14:textId="77777777" w:rsidR="003F7A2C" w:rsidRPr="005B3CCC" w:rsidRDefault="003F7A2C" w:rsidP="003F7A2C">
      <w:pPr>
        <w:jc w:val="center"/>
        <w:rPr>
          <w:rFonts w:ascii="Times New Roman" w:hAnsi="Times New Roman" w:cs="Times New Roman"/>
          <w:u w:val="single"/>
        </w:rPr>
      </w:pPr>
      <w:r w:rsidRPr="005B3CCC">
        <w:rPr>
          <w:rFonts w:ascii="Times New Roman" w:hAnsi="Times New Roman" w:cs="Times New Roman"/>
          <w:u w:val="single"/>
        </w:rPr>
        <w:t>THIS WRITING IS THE TOTAL AGREEMENT</w:t>
      </w:r>
    </w:p>
    <w:p w14:paraId="32740B6E" w14:textId="77777777" w:rsidR="003F7A2C" w:rsidRPr="005B3CCC" w:rsidRDefault="003F7A2C" w:rsidP="003F7A2C">
      <w:pPr>
        <w:jc w:val="center"/>
        <w:rPr>
          <w:rFonts w:ascii="Times New Roman" w:hAnsi="Times New Roman" w:cs="Times New Roman"/>
        </w:rPr>
      </w:pPr>
    </w:p>
    <w:p w14:paraId="28E75BB2" w14:textId="77777777" w:rsidR="003F7A2C" w:rsidRDefault="003F7A2C" w:rsidP="003F7A2C">
      <w:pPr>
        <w:pStyle w:val="ListParagraph"/>
        <w:numPr>
          <w:ilvl w:val="0"/>
          <w:numId w:val="6"/>
        </w:numPr>
        <w:ind w:left="0" w:firstLine="720"/>
        <w:jc w:val="both"/>
        <w:rPr>
          <w:rFonts w:ascii="Times New Roman" w:hAnsi="Times New Roman" w:cs="Times New Roman"/>
        </w:rPr>
      </w:pPr>
      <w:r w:rsidRPr="005B3CCC">
        <w:rPr>
          <w:rFonts w:ascii="Times New Roman" w:hAnsi="Times New Roman" w:cs="Times New Roman"/>
        </w:rPr>
        <w:t>This Agreement is the only agreement of the parties regarding the claims</w:t>
      </w:r>
      <w:r>
        <w:rPr>
          <w:rFonts w:ascii="Times New Roman" w:hAnsi="Times New Roman" w:cs="Times New Roman"/>
        </w:rPr>
        <w:t xml:space="preserve"> of the Client </w:t>
      </w:r>
      <w:r w:rsidRPr="005B3CCC">
        <w:rPr>
          <w:rFonts w:ascii="Times New Roman" w:hAnsi="Times New Roman" w:cs="Times New Roman"/>
        </w:rPr>
        <w:t>referred to above. This Agreement supersedes any earlier</w:t>
      </w:r>
      <w:r>
        <w:rPr>
          <w:rFonts w:ascii="Times New Roman" w:hAnsi="Times New Roman" w:cs="Times New Roman"/>
        </w:rPr>
        <w:t xml:space="preserve"> understanding</w:t>
      </w:r>
      <w:r w:rsidRPr="005B3CCC">
        <w:rPr>
          <w:rFonts w:ascii="Times New Roman" w:hAnsi="Times New Roman" w:cs="Times New Roman"/>
        </w:rPr>
        <w:t xml:space="preserve"> or written or oral agreements amon</w:t>
      </w:r>
      <w:r>
        <w:rPr>
          <w:rFonts w:ascii="Times New Roman" w:hAnsi="Times New Roman" w:cs="Times New Roman"/>
        </w:rPr>
        <w:t>g the parties respecting thi</w:t>
      </w:r>
      <w:r w:rsidRPr="005B3CCC">
        <w:rPr>
          <w:rFonts w:ascii="Times New Roman" w:hAnsi="Times New Roman" w:cs="Times New Roman"/>
        </w:rPr>
        <w:t>s subject</w:t>
      </w:r>
      <w:r>
        <w:rPr>
          <w:rFonts w:ascii="Times New Roman" w:hAnsi="Times New Roman" w:cs="Times New Roman"/>
        </w:rPr>
        <w:t xml:space="preserve"> </w:t>
      </w:r>
      <w:r w:rsidRPr="005B3CCC">
        <w:rPr>
          <w:rFonts w:ascii="Times New Roman" w:hAnsi="Times New Roman" w:cs="Times New Roman"/>
        </w:rPr>
        <w:t xml:space="preserve">matter. </w:t>
      </w:r>
    </w:p>
    <w:p w14:paraId="4EB5823F" w14:textId="77777777" w:rsidR="003F7A2C" w:rsidRDefault="003F7A2C" w:rsidP="003F7A2C">
      <w:pPr>
        <w:pStyle w:val="ListParagraph"/>
        <w:ind w:left="0" w:firstLine="720"/>
        <w:jc w:val="both"/>
        <w:rPr>
          <w:rFonts w:ascii="Times New Roman" w:hAnsi="Times New Roman" w:cs="Times New Roman"/>
        </w:rPr>
      </w:pPr>
    </w:p>
    <w:p w14:paraId="245288C6" w14:textId="77777777" w:rsidR="003F7A2C" w:rsidRDefault="003F7A2C" w:rsidP="003F7A2C">
      <w:pPr>
        <w:pStyle w:val="ListParagraph"/>
        <w:numPr>
          <w:ilvl w:val="0"/>
          <w:numId w:val="6"/>
        </w:numPr>
        <w:ind w:left="0" w:firstLine="720"/>
        <w:jc w:val="both"/>
        <w:rPr>
          <w:rFonts w:ascii="Times New Roman" w:hAnsi="Times New Roman" w:cs="Times New Roman"/>
        </w:rPr>
      </w:pPr>
      <w:r w:rsidRPr="005B3CCC">
        <w:rPr>
          <w:rFonts w:ascii="Times New Roman" w:hAnsi="Times New Roman" w:cs="Times New Roman"/>
        </w:rPr>
        <w:t>This Agreement may only be modified, amended or changed by a written</w:t>
      </w:r>
      <w:r>
        <w:rPr>
          <w:rFonts w:ascii="Times New Roman" w:hAnsi="Times New Roman" w:cs="Times New Roman"/>
        </w:rPr>
        <w:t xml:space="preserve"> document signed by </w:t>
      </w:r>
      <w:r w:rsidRPr="005B3CCC">
        <w:rPr>
          <w:rFonts w:ascii="Times New Roman" w:hAnsi="Times New Roman" w:cs="Times New Roman"/>
        </w:rPr>
        <w:t xml:space="preserve">the LAWYERS and </w:t>
      </w:r>
      <w:r>
        <w:rPr>
          <w:rFonts w:ascii="Times New Roman" w:hAnsi="Times New Roman" w:cs="Times New Roman"/>
        </w:rPr>
        <w:t>Client</w:t>
      </w:r>
      <w:r w:rsidRPr="005B3CCC">
        <w:rPr>
          <w:rFonts w:ascii="Times New Roman" w:hAnsi="Times New Roman" w:cs="Times New Roman"/>
        </w:rPr>
        <w:t>.</w:t>
      </w:r>
    </w:p>
    <w:p w14:paraId="74C562DE" w14:textId="77777777" w:rsidR="00582583" w:rsidRDefault="00582583" w:rsidP="00582583">
      <w:pPr>
        <w:rPr>
          <w:rFonts w:ascii="Times New Roman" w:hAnsi="Times New Roman" w:cs="Times New Roman"/>
        </w:rPr>
      </w:pPr>
    </w:p>
    <w:p w14:paraId="1057995A" w14:textId="77777777" w:rsidR="00582583" w:rsidRDefault="00582583" w:rsidP="00582583">
      <w:pPr>
        <w:rPr>
          <w:rFonts w:ascii="Times New Roman" w:hAnsi="Times New Roman" w:cs="Times New Roman"/>
        </w:rPr>
      </w:pPr>
      <w:r w:rsidRPr="005B3CCC">
        <w:rPr>
          <w:rFonts w:ascii="Times New Roman" w:hAnsi="Times New Roman" w:cs="Times New Roman"/>
        </w:rPr>
        <w:t>ACCEPTED AND AGREED TO:</w:t>
      </w:r>
    </w:p>
    <w:p w14:paraId="29F8DC65" w14:textId="77777777" w:rsidR="00582583" w:rsidRPr="005B3CCC" w:rsidRDefault="00582583" w:rsidP="00582583">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3"/>
        <w:gridCol w:w="1512"/>
        <w:gridCol w:w="4225"/>
      </w:tblGrid>
      <w:tr w:rsidR="00D446BC" w14:paraId="63E6F282" w14:textId="77777777" w:rsidTr="00D446BC">
        <w:tc>
          <w:tcPr>
            <w:tcW w:w="3613" w:type="dxa"/>
            <w:tcBorders>
              <w:bottom w:val="single" w:sz="4" w:space="0" w:color="auto"/>
            </w:tcBorders>
          </w:tcPr>
          <w:p w14:paraId="4E7FA1E3" w14:textId="77777777" w:rsidR="00D446BC" w:rsidRDefault="00D446BC" w:rsidP="00054D37">
            <w:pPr>
              <w:rPr>
                <w:rFonts w:ascii="Times New Roman" w:hAnsi="Times New Roman" w:cs="Times New Roman"/>
              </w:rPr>
            </w:pPr>
          </w:p>
        </w:tc>
        <w:tc>
          <w:tcPr>
            <w:tcW w:w="1512" w:type="dxa"/>
          </w:tcPr>
          <w:p w14:paraId="11726293" w14:textId="77777777" w:rsidR="00D446BC" w:rsidRDefault="00D446BC" w:rsidP="00054D37">
            <w:pPr>
              <w:rPr>
                <w:rFonts w:ascii="Times New Roman" w:hAnsi="Times New Roman" w:cs="Times New Roman"/>
              </w:rPr>
            </w:pPr>
          </w:p>
        </w:tc>
        <w:tc>
          <w:tcPr>
            <w:tcW w:w="4225" w:type="dxa"/>
            <w:tcBorders>
              <w:bottom w:val="single" w:sz="4" w:space="0" w:color="auto"/>
            </w:tcBorders>
          </w:tcPr>
          <w:p w14:paraId="6C3C6476" w14:textId="77777777" w:rsidR="00D446BC" w:rsidRDefault="00D446BC" w:rsidP="00054D37">
            <w:pPr>
              <w:rPr>
                <w:rFonts w:ascii="Times New Roman" w:hAnsi="Times New Roman" w:cs="Times New Roman"/>
              </w:rPr>
            </w:pPr>
          </w:p>
        </w:tc>
      </w:tr>
      <w:tr w:rsidR="00D446BC" w14:paraId="0B28C241" w14:textId="77777777" w:rsidTr="00D446BC">
        <w:tc>
          <w:tcPr>
            <w:tcW w:w="3613" w:type="dxa"/>
            <w:tcBorders>
              <w:top w:val="single" w:sz="4" w:space="0" w:color="auto"/>
            </w:tcBorders>
          </w:tcPr>
          <w:p w14:paraId="2DF257F1" w14:textId="1C1752BC" w:rsidR="00D446BC" w:rsidRDefault="00D446BC" w:rsidP="00054D37">
            <w:pPr>
              <w:rPr>
                <w:rFonts w:ascii="Times New Roman" w:hAnsi="Times New Roman" w:cs="Times New Roman"/>
              </w:rPr>
            </w:pPr>
            <w:r w:rsidRPr="003F7A2C">
              <w:rPr>
                <w:rFonts w:ascii="Times New Roman" w:hAnsi="Times New Roman" w:cs="Times New Roman"/>
              </w:rPr>
              <w:t>{clientFirstName}</w:t>
            </w:r>
            <w:r>
              <w:rPr>
                <w:rFonts w:ascii="Times New Roman" w:hAnsi="Times New Roman" w:cs="Times New Roman"/>
              </w:rPr>
              <w:t xml:space="preserve"> </w:t>
            </w:r>
            <w:r w:rsidRPr="003F7A2C">
              <w:rPr>
                <w:rFonts w:ascii="Times New Roman" w:hAnsi="Times New Roman" w:cs="Times New Roman"/>
              </w:rPr>
              <w:t>{clientLastName}</w:t>
            </w:r>
            <w:r>
              <w:rPr>
                <w:rFonts w:ascii="Times New Roman" w:hAnsi="Times New Roman" w:cs="Times New Roman"/>
              </w:rPr>
              <w:t>, Client</w:t>
            </w:r>
          </w:p>
        </w:tc>
        <w:tc>
          <w:tcPr>
            <w:tcW w:w="1512" w:type="dxa"/>
          </w:tcPr>
          <w:p w14:paraId="452495E9" w14:textId="77777777" w:rsidR="00D446BC" w:rsidRDefault="00D446BC" w:rsidP="00054D37">
            <w:pPr>
              <w:rPr>
                <w:rFonts w:ascii="Times New Roman" w:hAnsi="Times New Roman" w:cs="Times New Roman"/>
              </w:rPr>
            </w:pPr>
          </w:p>
        </w:tc>
        <w:tc>
          <w:tcPr>
            <w:tcW w:w="4225" w:type="dxa"/>
            <w:tcBorders>
              <w:top w:val="single" w:sz="4" w:space="0" w:color="auto"/>
            </w:tcBorders>
          </w:tcPr>
          <w:p w14:paraId="2797F1EC" w14:textId="5552503F" w:rsidR="00D446BC" w:rsidRDefault="00D446BC" w:rsidP="00054D37">
            <w:pPr>
              <w:rPr>
                <w:rFonts w:ascii="Times New Roman" w:hAnsi="Times New Roman" w:cs="Times New Roman"/>
              </w:rPr>
            </w:pPr>
            <w:r>
              <w:rPr>
                <w:rFonts w:ascii="Times New Roman" w:hAnsi="Times New Roman" w:cs="Times New Roman"/>
              </w:rPr>
              <w:t>Dated</w:t>
            </w:r>
          </w:p>
        </w:tc>
      </w:tr>
    </w:tbl>
    <w:p w14:paraId="128D8355" w14:textId="09E5472E" w:rsidR="00582583" w:rsidRDefault="00054D37" w:rsidP="0058258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E30694C" w14:textId="77777777" w:rsidR="00582583" w:rsidRDefault="00582583" w:rsidP="00582583">
      <w:pPr>
        <w:rPr>
          <w:rFonts w:ascii="Times New Roman" w:hAnsi="Times New Roman" w:cs="Times New Roman"/>
        </w:rPr>
      </w:pPr>
    </w:p>
    <w:p w14:paraId="2A667F5F" w14:textId="77777777" w:rsidR="00582583" w:rsidRDefault="00582583" w:rsidP="00582583">
      <w:pPr>
        <w:rPr>
          <w:rFonts w:ascii="Times New Roman" w:hAnsi="Times New Roman" w:cs="Times New Roman"/>
        </w:rPr>
      </w:pPr>
    </w:p>
    <w:p w14:paraId="35FBAB7E" w14:textId="77777777" w:rsidR="00582583" w:rsidRDefault="00582583" w:rsidP="00582583">
      <w:pPr>
        <w:rPr>
          <w:rFonts w:ascii="Times New Roman" w:hAnsi="Times New Roman" w:cs="Times New Roman"/>
        </w:rPr>
      </w:pPr>
      <w:r>
        <w:rPr>
          <w:rFonts w:ascii="Times New Roman" w:hAnsi="Times New Roman" w:cs="Times New Roman"/>
        </w:rPr>
        <w:t>CALLAHAN LAW FIRM, LLC</w:t>
      </w:r>
    </w:p>
    <w:p w14:paraId="08BB0F9B" w14:textId="77777777" w:rsidR="00582583" w:rsidRDefault="00582583" w:rsidP="00582583">
      <w:pPr>
        <w:rPr>
          <w:rFonts w:ascii="Times New Roman" w:hAnsi="Times New Roman" w:cs="Times New Roman"/>
        </w:rPr>
      </w:pPr>
    </w:p>
    <w:p w14:paraId="23F44A55" w14:textId="77777777" w:rsidR="00582583" w:rsidRDefault="00582583" w:rsidP="00582583">
      <w:pPr>
        <w:rPr>
          <w:rFonts w:ascii="Times New Roman" w:hAnsi="Times New Roman" w:cs="Times New Roman"/>
        </w:rPr>
      </w:pPr>
      <w:r>
        <w:rPr>
          <w:rFonts w:ascii="Times New Roman" w:hAnsi="Times New Roman" w:cs="Times New Roman"/>
        </w:rPr>
        <w:t>BY:</w:t>
      </w:r>
    </w:p>
    <w:p w14:paraId="3B84B958" w14:textId="77777777" w:rsidR="00582583" w:rsidRDefault="00582583" w:rsidP="00582583">
      <w:pPr>
        <w:rPr>
          <w:rFonts w:ascii="Times New Roman" w:hAnsi="Times New Roman" w:cs="Times New Roman"/>
        </w:rPr>
      </w:pPr>
    </w:p>
    <w:p w14:paraId="30DFEEA2" w14:textId="00E5DA07" w:rsidR="00582583" w:rsidRDefault="00FB02C0" w:rsidP="43AA98DF">
      <w:pPr>
        <w:rPr>
          <w:rFonts w:ascii="Times New Roman" w:eastAsia="Times New Roman" w:hAnsi="Times New Roman" w:cs="Times New Roman"/>
        </w:rPr>
      </w:pP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sidR="43AA98DF" w:rsidRPr="43AA98DF">
        <w:rPr>
          <w:rFonts w:ascii="Times New Roman" w:eastAsia="Times New Roman" w:hAnsi="Times New Roman" w:cs="Times New Roman"/>
          <w:u w:val="single"/>
        </w:rPr>
        <w:t xml:space="preserve">                       </w:t>
      </w:r>
    </w:p>
    <w:p w14:paraId="1AC01F68" w14:textId="6B7B11DD" w:rsidR="00582583" w:rsidRDefault="00F821EC" w:rsidP="00582583">
      <w:pPr>
        <w:rPr>
          <w:rFonts w:ascii="Times New Roman" w:hAnsi="Times New Roman" w:cs="Times New Roman"/>
        </w:rPr>
      </w:pPr>
      <w:r>
        <w:rPr>
          <w:rFonts w:ascii="Times New Roman" w:hAnsi="Times New Roman" w:cs="Times New Roman"/>
        </w:rPr>
        <w:t>Ryan M. Callahan</w:t>
      </w:r>
    </w:p>
    <w:p w14:paraId="133C5265" w14:textId="77777777" w:rsidR="00582583" w:rsidRPr="00F379DD" w:rsidRDefault="00582583" w:rsidP="00582583">
      <w:pPr>
        <w:rPr>
          <w:rFonts w:ascii="Times New Roman" w:hAnsi="Times New Roman" w:cs="Times New Roman"/>
          <w:b/>
          <w:i/>
        </w:rPr>
      </w:pPr>
      <w:r>
        <w:rPr>
          <w:rFonts w:ascii="Times New Roman" w:hAnsi="Times New Roman" w:cs="Times New Roman"/>
          <w:b/>
          <w:i/>
        </w:rPr>
        <w:t>Callahan Law Firm, LLC</w:t>
      </w:r>
    </w:p>
    <w:p w14:paraId="1CE63BF0" w14:textId="482C364B" w:rsidR="00582583" w:rsidRPr="008826F0" w:rsidRDefault="00582583" w:rsidP="00582583">
      <w:pPr>
        <w:rPr>
          <w:rFonts w:ascii="Times New Roman" w:hAnsi="Times New Roman" w:cs="Times New Roman"/>
        </w:rPr>
      </w:pPr>
      <w:r w:rsidRPr="008826F0">
        <w:rPr>
          <w:rFonts w:ascii="Times New Roman" w:hAnsi="Times New Roman" w:cs="Times New Roman"/>
        </w:rPr>
        <w:t>22</w:t>
      </w:r>
      <w:r w:rsidR="002208AB">
        <w:rPr>
          <w:rFonts w:ascii="Times New Roman" w:hAnsi="Times New Roman" w:cs="Times New Roman"/>
        </w:rPr>
        <w:t>2</w:t>
      </w:r>
      <w:r w:rsidRPr="008826F0">
        <w:rPr>
          <w:rFonts w:ascii="Times New Roman" w:hAnsi="Times New Roman" w:cs="Times New Roman"/>
        </w:rPr>
        <w:t xml:space="preserve"> </w:t>
      </w:r>
      <w:r w:rsidR="002208AB">
        <w:rPr>
          <w:rFonts w:ascii="Times New Roman" w:hAnsi="Times New Roman" w:cs="Times New Roman"/>
        </w:rPr>
        <w:t>W.</w:t>
      </w:r>
      <w:r w:rsidRPr="008826F0">
        <w:rPr>
          <w:rFonts w:ascii="Times New Roman" w:hAnsi="Times New Roman" w:cs="Times New Roman"/>
        </w:rPr>
        <w:t xml:space="preserve"> Gregory</w:t>
      </w:r>
      <w:r w:rsidR="002208AB">
        <w:rPr>
          <w:rFonts w:ascii="Times New Roman" w:hAnsi="Times New Roman" w:cs="Times New Roman"/>
        </w:rPr>
        <w:t xml:space="preserve"> Blvd., Suite 210</w:t>
      </w:r>
    </w:p>
    <w:p w14:paraId="7EB681BE" w14:textId="77777777" w:rsidR="00582583" w:rsidRPr="008826F0" w:rsidRDefault="00582583" w:rsidP="00582583">
      <w:pPr>
        <w:rPr>
          <w:rFonts w:ascii="Times New Roman" w:hAnsi="Times New Roman" w:cs="Times New Roman"/>
        </w:rPr>
      </w:pPr>
      <w:r w:rsidRPr="008826F0">
        <w:rPr>
          <w:rFonts w:ascii="Times New Roman" w:hAnsi="Times New Roman" w:cs="Times New Roman"/>
        </w:rPr>
        <w:t>Kansas City, MO 64114</w:t>
      </w:r>
    </w:p>
    <w:p w14:paraId="5FDA4E44" w14:textId="77777777" w:rsidR="00B439B8" w:rsidRDefault="00582583">
      <w:pPr>
        <w:rPr>
          <w:rFonts w:ascii="Times New Roman" w:hAnsi="Times New Roman" w:cs="Times New Roman"/>
        </w:rPr>
      </w:pPr>
      <w:r w:rsidRPr="008826F0">
        <w:rPr>
          <w:rFonts w:ascii="Times New Roman" w:hAnsi="Times New Roman" w:cs="Times New Roman"/>
        </w:rPr>
        <w:t>Phone:  (</w:t>
      </w:r>
      <w:r w:rsidR="00FF63AE">
        <w:rPr>
          <w:rFonts w:ascii="Times New Roman" w:hAnsi="Times New Roman" w:cs="Times New Roman"/>
        </w:rPr>
        <w:t>816) 822-4049</w:t>
      </w:r>
    </w:p>
    <w:p w14:paraId="7D5F7C82" w14:textId="77777777" w:rsidR="008119D9" w:rsidRDefault="008119D9">
      <w:pPr>
        <w:rPr>
          <w:rFonts w:ascii="Times New Roman" w:hAnsi="Times New Roman" w:cs="Times New Roman"/>
        </w:rPr>
      </w:pPr>
      <w:r>
        <w:rPr>
          <w:rFonts w:ascii="Times New Roman" w:hAnsi="Times New Roman" w:cs="Times New Roman"/>
        </w:rPr>
        <w:br w:type="page"/>
      </w:r>
    </w:p>
    <w:p w14:paraId="4827AE2A" w14:textId="1C27FCEC" w:rsidR="00DB4D16" w:rsidRPr="000C301C" w:rsidRDefault="006D6EA8" w:rsidP="000C301C">
      <w:pPr>
        <w:pStyle w:val="Heading1"/>
      </w:pPr>
      <w:r w:rsidRPr="00600D31">
        <w:lastRenderedPageBreak/>
        <w:t>Debt Defense Payment Plan</w:t>
      </w:r>
    </w:p>
    <w:p w14:paraId="3557C712" w14:textId="1F3BE143" w:rsidR="00666C24" w:rsidRDefault="006D6EA8" w:rsidP="000809D1">
      <w:pPr>
        <w:tabs>
          <w:tab w:val="left" w:pos="720"/>
          <w:tab w:val="left" w:pos="1440"/>
          <w:tab w:val="left" w:pos="9270"/>
        </w:tabs>
        <w:spacing w:after="240"/>
        <w:jc w:val="center"/>
        <w:rPr>
          <w:b/>
          <w:caps/>
          <w:sz w:val="22"/>
          <w:szCs w:val="22"/>
        </w:rPr>
      </w:pPr>
      <w:r w:rsidRPr="006D6EA8">
        <w:rPr>
          <w:b/>
          <w:caps/>
          <w:sz w:val="22"/>
          <w:szCs w:val="22"/>
        </w:rPr>
        <w:t>Callahan Law Firm, LLC is a debt relief agency.  We help people file for bankruptcy relief under the bankruptcy code.</w:t>
      </w:r>
    </w:p>
    <w:p w14:paraId="0D2F161D" w14:textId="49BAB088" w:rsidR="00DB4D16" w:rsidRPr="000809D1" w:rsidRDefault="00666C24" w:rsidP="000809D1">
      <w:pPr>
        <w:tabs>
          <w:tab w:val="left" w:pos="720"/>
          <w:tab w:val="left" w:pos="1440"/>
          <w:tab w:val="left" w:pos="9270"/>
        </w:tabs>
        <w:spacing w:after="240"/>
        <w:rPr>
          <w:b/>
          <w:caps/>
          <w:sz w:val="22"/>
          <w:szCs w:val="22"/>
        </w:rPr>
      </w:pPr>
      <w:r>
        <w:rPr>
          <w:b/>
          <w:caps/>
          <w:sz w:val="22"/>
          <w:szCs w:val="22"/>
        </w:rPr>
        <w:t xml:space="preserve">Total ReTainer Fee: </w:t>
      </w:r>
      <w:r w:rsidRPr="002009B5">
        <w:rPr>
          <w:rFonts w:ascii="Times New Roman" w:eastAsia="Times New Roman" w:hAnsi="Times New Roman" w:cs="Times New Roman"/>
          <w:u w:val="single"/>
        </w:rPr>
        <w:t>{fee}</w:t>
      </w:r>
    </w:p>
    <w:tbl>
      <w:tblPr>
        <w:tblStyle w:val="TableGrid"/>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2133"/>
        <w:gridCol w:w="710"/>
        <w:gridCol w:w="2602"/>
        <w:gridCol w:w="530"/>
        <w:gridCol w:w="1967"/>
      </w:tblGrid>
      <w:tr w:rsidR="006110EF" w14:paraId="1FA43D1A" w14:textId="77777777" w:rsidTr="00AA1148">
        <w:tc>
          <w:tcPr>
            <w:tcW w:w="878" w:type="dxa"/>
          </w:tcPr>
          <w:p w14:paraId="4E7E2E7F" w14:textId="77777777" w:rsidR="00CB03B1" w:rsidRPr="00CB03B1" w:rsidRDefault="00CB03B1" w:rsidP="00AD2118">
            <w:pPr>
              <w:rPr>
                <w:sz w:val="22"/>
                <w:szCs w:val="22"/>
              </w:rPr>
            </w:pPr>
          </w:p>
        </w:tc>
        <w:tc>
          <w:tcPr>
            <w:tcW w:w="2133" w:type="dxa"/>
          </w:tcPr>
          <w:p w14:paraId="0CAF0218" w14:textId="5C233A3D" w:rsidR="00CB03B1" w:rsidRPr="00AD2118" w:rsidRDefault="00CB03B1" w:rsidP="00AD2118">
            <w:pPr>
              <w:jc w:val="center"/>
              <w:rPr>
                <w:sz w:val="22"/>
                <w:szCs w:val="22"/>
                <w:u w:val="single"/>
              </w:rPr>
            </w:pPr>
            <w:r w:rsidRPr="00AD2118">
              <w:rPr>
                <w:sz w:val="22"/>
                <w:szCs w:val="22"/>
                <w:u w:val="single"/>
              </w:rPr>
              <w:t>Date</w:t>
            </w:r>
          </w:p>
        </w:tc>
        <w:tc>
          <w:tcPr>
            <w:tcW w:w="710" w:type="dxa"/>
          </w:tcPr>
          <w:p w14:paraId="30F0030C" w14:textId="77777777" w:rsidR="00CB03B1" w:rsidRPr="00AD2118" w:rsidRDefault="00CB03B1" w:rsidP="00AD2118">
            <w:pPr>
              <w:jc w:val="center"/>
              <w:rPr>
                <w:sz w:val="22"/>
                <w:szCs w:val="22"/>
                <w:u w:val="single"/>
              </w:rPr>
            </w:pPr>
          </w:p>
        </w:tc>
        <w:tc>
          <w:tcPr>
            <w:tcW w:w="2602" w:type="dxa"/>
          </w:tcPr>
          <w:p w14:paraId="02B1C346" w14:textId="38DEED81" w:rsidR="00CB03B1" w:rsidRPr="00AD2118" w:rsidRDefault="00CB03B1" w:rsidP="00AD2118">
            <w:pPr>
              <w:jc w:val="center"/>
              <w:rPr>
                <w:sz w:val="22"/>
                <w:szCs w:val="22"/>
                <w:u w:val="single"/>
              </w:rPr>
            </w:pPr>
            <w:r w:rsidRPr="00AD2118">
              <w:rPr>
                <w:sz w:val="22"/>
                <w:szCs w:val="22"/>
                <w:u w:val="single"/>
              </w:rPr>
              <w:t>Amount</w:t>
            </w:r>
          </w:p>
        </w:tc>
        <w:tc>
          <w:tcPr>
            <w:tcW w:w="530" w:type="dxa"/>
          </w:tcPr>
          <w:p w14:paraId="789CF4B8" w14:textId="77777777" w:rsidR="00CB03B1" w:rsidRPr="00AD2118" w:rsidRDefault="00CB03B1" w:rsidP="00AD2118">
            <w:pPr>
              <w:jc w:val="center"/>
              <w:rPr>
                <w:sz w:val="22"/>
                <w:szCs w:val="22"/>
                <w:u w:val="single"/>
              </w:rPr>
            </w:pPr>
          </w:p>
        </w:tc>
        <w:tc>
          <w:tcPr>
            <w:tcW w:w="1967" w:type="dxa"/>
          </w:tcPr>
          <w:p w14:paraId="38654210" w14:textId="32614340" w:rsidR="00693510" w:rsidRPr="00AD2118" w:rsidRDefault="00CB03B1" w:rsidP="00AD2118">
            <w:pPr>
              <w:jc w:val="center"/>
              <w:rPr>
                <w:sz w:val="22"/>
                <w:szCs w:val="22"/>
                <w:u w:val="single"/>
              </w:rPr>
            </w:pPr>
            <w:r w:rsidRPr="00AD2118">
              <w:rPr>
                <w:sz w:val="22"/>
                <w:szCs w:val="22"/>
                <w:u w:val="single"/>
              </w:rPr>
              <w:t>Method</w:t>
            </w:r>
          </w:p>
        </w:tc>
      </w:tr>
      <w:tr w:rsidR="006110EF" w14:paraId="65195E0F" w14:textId="77777777" w:rsidTr="00AA1148">
        <w:tc>
          <w:tcPr>
            <w:tcW w:w="878" w:type="dxa"/>
          </w:tcPr>
          <w:p w14:paraId="4A917660" w14:textId="28BE07F6" w:rsidR="00CB03B1" w:rsidRPr="00CB03B1" w:rsidRDefault="00CB03B1" w:rsidP="00714AFD">
            <w:pPr>
              <w:pStyle w:val="ListParagraph"/>
              <w:numPr>
                <w:ilvl w:val="0"/>
                <w:numId w:val="4"/>
              </w:numPr>
              <w:spacing w:before="240"/>
              <w:ind w:left="600"/>
              <w:rPr>
                <w:sz w:val="22"/>
                <w:szCs w:val="22"/>
              </w:rPr>
            </w:pPr>
          </w:p>
        </w:tc>
        <w:tc>
          <w:tcPr>
            <w:tcW w:w="2133" w:type="dxa"/>
            <w:tcBorders>
              <w:bottom w:val="single" w:sz="4" w:space="0" w:color="auto"/>
            </w:tcBorders>
          </w:tcPr>
          <w:p w14:paraId="6B5CB590" w14:textId="67C78EFD" w:rsidR="00CB03B1" w:rsidRPr="00CB03B1" w:rsidRDefault="00CB03B1" w:rsidP="00714AFD">
            <w:pPr>
              <w:spacing w:before="240"/>
              <w:jc w:val="center"/>
              <w:rPr>
                <w:sz w:val="22"/>
                <w:szCs w:val="22"/>
              </w:rPr>
            </w:pPr>
            <w:r w:rsidRPr="00CB03B1">
              <w:rPr>
                <w:sz w:val="22"/>
                <w:szCs w:val="22"/>
              </w:rPr>
              <w:t>{installmentDate</w:t>
            </w:r>
            <w:r w:rsidR="00AA1148">
              <w:rPr>
                <w:sz w:val="22"/>
                <w:szCs w:val="22"/>
              </w:rPr>
              <w:t>0</w:t>
            </w:r>
            <w:r w:rsidRPr="00CB03B1">
              <w:rPr>
                <w:sz w:val="22"/>
                <w:szCs w:val="22"/>
              </w:rPr>
              <w:t>}</w:t>
            </w:r>
          </w:p>
        </w:tc>
        <w:tc>
          <w:tcPr>
            <w:tcW w:w="710" w:type="dxa"/>
          </w:tcPr>
          <w:p w14:paraId="5EAE4421" w14:textId="77777777" w:rsidR="00CB03B1" w:rsidRPr="00CB03B1" w:rsidRDefault="00CB03B1" w:rsidP="00714AFD">
            <w:pPr>
              <w:spacing w:before="240"/>
              <w:jc w:val="center"/>
              <w:rPr>
                <w:sz w:val="22"/>
                <w:szCs w:val="22"/>
              </w:rPr>
            </w:pPr>
          </w:p>
        </w:tc>
        <w:tc>
          <w:tcPr>
            <w:tcW w:w="2602" w:type="dxa"/>
            <w:tcBorders>
              <w:bottom w:val="single" w:sz="4" w:space="0" w:color="auto"/>
            </w:tcBorders>
          </w:tcPr>
          <w:p w14:paraId="5E7898B4" w14:textId="4C83110B" w:rsidR="00CB03B1" w:rsidRPr="00CB03B1" w:rsidRDefault="00CB03B1" w:rsidP="00714AFD">
            <w:pPr>
              <w:spacing w:before="240"/>
              <w:jc w:val="center"/>
              <w:rPr>
                <w:sz w:val="22"/>
                <w:szCs w:val="22"/>
              </w:rPr>
            </w:pPr>
            <w:r w:rsidRPr="00CB03B1">
              <w:rPr>
                <w:sz w:val="22"/>
                <w:szCs w:val="22"/>
              </w:rPr>
              <w:t>${installmentAmount}</w:t>
            </w:r>
          </w:p>
        </w:tc>
        <w:tc>
          <w:tcPr>
            <w:tcW w:w="530" w:type="dxa"/>
          </w:tcPr>
          <w:p w14:paraId="53870EC0" w14:textId="77777777" w:rsidR="00CB03B1" w:rsidRPr="00CB03B1" w:rsidRDefault="00CB03B1" w:rsidP="00714AFD">
            <w:pPr>
              <w:spacing w:before="240"/>
              <w:jc w:val="center"/>
              <w:rPr>
                <w:sz w:val="22"/>
                <w:szCs w:val="22"/>
              </w:rPr>
            </w:pPr>
          </w:p>
        </w:tc>
        <w:tc>
          <w:tcPr>
            <w:tcW w:w="1967" w:type="dxa"/>
            <w:tcBorders>
              <w:bottom w:val="single" w:sz="4" w:space="0" w:color="auto"/>
            </w:tcBorders>
          </w:tcPr>
          <w:p w14:paraId="7F4DC206" w14:textId="78BC4B97" w:rsidR="00CB03B1" w:rsidRPr="00CB03B1" w:rsidRDefault="00CB03B1" w:rsidP="00714AFD">
            <w:pPr>
              <w:spacing w:before="240"/>
              <w:jc w:val="center"/>
              <w:rPr>
                <w:sz w:val="22"/>
                <w:szCs w:val="22"/>
              </w:rPr>
            </w:pPr>
            <w:r w:rsidRPr="00CB03B1">
              <w:rPr>
                <w:sz w:val="22"/>
                <w:szCs w:val="22"/>
              </w:rPr>
              <w:t>Debit</w:t>
            </w:r>
          </w:p>
        </w:tc>
      </w:tr>
      <w:tr w:rsidR="00AA1148" w14:paraId="13E82953" w14:textId="77777777" w:rsidTr="00AA1148">
        <w:tc>
          <w:tcPr>
            <w:tcW w:w="878" w:type="dxa"/>
          </w:tcPr>
          <w:p w14:paraId="0B938065" w14:textId="77777777" w:rsidR="00AA1148" w:rsidRPr="00CB03B1" w:rsidRDefault="00AA1148" w:rsidP="00AA1148">
            <w:pPr>
              <w:pStyle w:val="ListParagraph"/>
              <w:numPr>
                <w:ilvl w:val="0"/>
                <w:numId w:val="4"/>
              </w:numPr>
              <w:spacing w:before="240"/>
              <w:ind w:left="600"/>
              <w:rPr>
                <w:sz w:val="22"/>
                <w:szCs w:val="22"/>
              </w:rPr>
            </w:pPr>
          </w:p>
        </w:tc>
        <w:tc>
          <w:tcPr>
            <w:tcW w:w="2133" w:type="dxa"/>
            <w:tcBorders>
              <w:top w:val="single" w:sz="4" w:space="0" w:color="auto"/>
              <w:bottom w:val="single" w:sz="4" w:space="0" w:color="auto"/>
            </w:tcBorders>
          </w:tcPr>
          <w:p w14:paraId="34B14CF4" w14:textId="3B68EA19" w:rsidR="00AA1148" w:rsidRPr="00CB03B1" w:rsidRDefault="00AA1148" w:rsidP="00AA1148">
            <w:pPr>
              <w:spacing w:before="240"/>
              <w:jc w:val="center"/>
              <w:rPr>
                <w:sz w:val="22"/>
                <w:szCs w:val="22"/>
              </w:rPr>
            </w:pPr>
            <w:r w:rsidRPr="00CB03B1">
              <w:rPr>
                <w:sz w:val="22"/>
                <w:szCs w:val="22"/>
              </w:rPr>
              <w:t>{installmentDate</w:t>
            </w:r>
            <w:r>
              <w:rPr>
                <w:sz w:val="22"/>
                <w:szCs w:val="22"/>
              </w:rPr>
              <w:t>1</w:t>
            </w:r>
            <w:r w:rsidRPr="00CB03B1">
              <w:rPr>
                <w:sz w:val="22"/>
                <w:szCs w:val="22"/>
              </w:rPr>
              <w:t>}</w:t>
            </w:r>
          </w:p>
        </w:tc>
        <w:tc>
          <w:tcPr>
            <w:tcW w:w="710" w:type="dxa"/>
          </w:tcPr>
          <w:p w14:paraId="10E1F134" w14:textId="77777777" w:rsidR="00AA1148" w:rsidRPr="00CB03B1" w:rsidRDefault="00AA1148" w:rsidP="00AA1148">
            <w:pPr>
              <w:spacing w:before="240"/>
              <w:jc w:val="center"/>
              <w:rPr>
                <w:sz w:val="22"/>
                <w:szCs w:val="22"/>
              </w:rPr>
            </w:pPr>
          </w:p>
        </w:tc>
        <w:tc>
          <w:tcPr>
            <w:tcW w:w="2602" w:type="dxa"/>
            <w:tcBorders>
              <w:top w:val="single" w:sz="4" w:space="0" w:color="auto"/>
              <w:bottom w:val="single" w:sz="4" w:space="0" w:color="auto"/>
            </w:tcBorders>
          </w:tcPr>
          <w:p w14:paraId="46EF1315" w14:textId="5B31BC1F" w:rsidR="00AA1148" w:rsidRPr="00CB03B1" w:rsidRDefault="00AA1148" w:rsidP="00AA1148">
            <w:pPr>
              <w:spacing w:before="240"/>
              <w:jc w:val="center"/>
              <w:rPr>
                <w:sz w:val="22"/>
                <w:szCs w:val="22"/>
              </w:rPr>
            </w:pPr>
            <w:r w:rsidRPr="00CB03B1">
              <w:rPr>
                <w:sz w:val="22"/>
                <w:szCs w:val="22"/>
              </w:rPr>
              <w:t>${installmentAmount}</w:t>
            </w:r>
          </w:p>
        </w:tc>
        <w:tc>
          <w:tcPr>
            <w:tcW w:w="530" w:type="dxa"/>
          </w:tcPr>
          <w:p w14:paraId="5CBBF980" w14:textId="77777777" w:rsidR="00AA1148" w:rsidRPr="00CB03B1" w:rsidRDefault="00AA1148" w:rsidP="00AA1148">
            <w:pPr>
              <w:spacing w:before="240"/>
              <w:jc w:val="center"/>
              <w:rPr>
                <w:sz w:val="22"/>
                <w:szCs w:val="22"/>
              </w:rPr>
            </w:pPr>
          </w:p>
        </w:tc>
        <w:tc>
          <w:tcPr>
            <w:tcW w:w="1967" w:type="dxa"/>
            <w:tcBorders>
              <w:top w:val="single" w:sz="4" w:space="0" w:color="auto"/>
              <w:bottom w:val="single" w:sz="4" w:space="0" w:color="auto"/>
            </w:tcBorders>
          </w:tcPr>
          <w:p w14:paraId="325F7A6B" w14:textId="0317C3E6" w:rsidR="00AA1148" w:rsidRPr="00CB03B1" w:rsidRDefault="00AA1148" w:rsidP="00AA1148">
            <w:pPr>
              <w:spacing w:before="240"/>
              <w:jc w:val="center"/>
              <w:rPr>
                <w:sz w:val="22"/>
                <w:szCs w:val="22"/>
              </w:rPr>
            </w:pPr>
            <w:r w:rsidRPr="00CB03B1">
              <w:rPr>
                <w:sz w:val="22"/>
                <w:szCs w:val="22"/>
              </w:rPr>
              <w:t>Debit</w:t>
            </w:r>
          </w:p>
        </w:tc>
      </w:tr>
      <w:tr w:rsidR="00AA1148" w14:paraId="29C18E61" w14:textId="77777777" w:rsidTr="00AA1148">
        <w:tc>
          <w:tcPr>
            <w:tcW w:w="878" w:type="dxa"/>
          </w:tcPr>
          <w:p w14:paraId="6C5DBEA2" w14:textId="77777777" w:rsidR="00AA1148" w:rsidRPr="00CB03B1" w:rsidRDefault="00AA1148" w:rsidP="00AA1148">
            <w:pPr>
              <w:pStyle w:val="ListParagraph"/>
              <w:numPr>
                <w:ilvl w:val="0"/>
                <w:numId w:val="4"/>
              </w:numPr>
              <w:spacing w:before="240"/>
              <w:ind w:left="600"/>
              <w:rPr>
                <w:sz w:val="22"/>
                <w:szCs w:val="22"/>
              </w:rPr>
            </w:pPr>
          </w:p>
        </w:tc>
        <w:tc>
          <w:tcPr>
            <w:tcW w:w="2133" w:type="dxa"/>
            <w:tcBorders>
              <w:top w:val="single" w:sz="4" w:space="0" w:color="auto"/>
              <w:bottom w:val="single" w:sz="4" w:space="0" w:color="auto"/>
            </w:tcBorders>
          </w:tcPr>
          <w:p w14:paraId="63672CFC" w14:textId="17143F78" w:rsidR="00AA1148" w:rsidRPr="00CB03B1" w:rsidRDefault="00AA1148" w:rsidP="00AA1148">
            <w:pPr>
              <w:spacing w:before="240"/>
              <w:jc w:val="center"/>
              <w:rPr>
                <w:sz w:val="22"/>
                <w:szCs w:val="22"/>
              </w:rPr>
            </w:pPr>
            <w:r w:rsidRPr="00CB03B1">
              <w:rPr>
                <w:sz w:val="22"/>
                <w:szCs w:val="22"/>
              </w:rPr>
              <w:t>{installmentDate</w:t>
            </w:r>
            <w:r>
              <w:rPr>
                <w:sz w:val="22"/>
                <w:szCs w:val="22"/>
              </w:rPr>
              <w:t>2</w:t>
            </w:r>
            <w:r w:rsidRPr="00CB03B1">
              <w:rPr>
                <w:sz w:val="22"/>
                <w:szCs w:val="22"/>
              </w:rPr>
              <w:t>}</w:t>
            </w:r>
          </w:p>
        </w:tc>
        <w:tc>
          <w:tcPr>
            <w:tcW w:w="710" w:type="dxa"/>
          </w:tcPr>
          <w:p w14:paraId="08359B30" w14:textId="77777777" w:rsidR="00AA1148" w:rsidRPr="00CB03B1" w:rsidRDefault="00AA1148" w:rsidP="00AA1148">
            <w:pPr>
              <w:spacing w:before="240"/>
              <w:jc w:val="center"/>
              <w:rPr>
                <w:sz w:val="22"/>
                <w:szCs w:val="22"/>
              </w:rPr>
            </w:pPr>
          </w:p>
        </w:tc>
        <w:tc>
          <w:tcPr>
            <w:tcW w:w="2602" w:type="dxa"/>
            <w:tcBorders>
              <w:top w:val="single" w:sz="4" w:space="0" w:color="auto"/>
              <w:bottom w:val="single" w:sz="4" w:space="0" w:color="auto"/>
            </w:tcBorders>
          </w:tcPr>
          <w:p w14:paraId="0B8F3989" w14:textId="1E0AC509" w:rsidR="00AA1148" w:rsidRPr="00CB03B1" w:rsidRDefault="00AA1148" w:rsidP="00AA1148">
            <w:pPr>
              <w:spacing w:before="240"/>
              <w:jc w:val="center"/>
              <w:rPr>
                <w:sz w:val="22"/>
                <w:szCs w:val="22"/>
              </w:rPr>
            </w:pPr>
            <w:r w:rsidRPr="00CB03B1">
              <w:rPr>
                <w:sz w:val="22"/>
                <w:szCs w:val="22"/>
              </w:rPr>
              <w:t>${installmentAmount}</w:t>
            </w:r>
          </w:p>
        </w:tc>
        <w:tc>
          <w:tcPr>
            <w:tcW w:w="530" w:type="dxa"/>
          </w:tcPr>
          <w:p w14:paraId="109EFFFC" w14:textId="77777777" w:rsidR="00AA1148" w:rsidRPr="00CB03B1" w:rsidRDefault="00AA1148" w:rsidP="00AA1148">
            <w:pPr>
              <w:spacing w:before="240"/>
              <w:jc w:val="center"/>
              <w:rPr>
                <w:sz w:val="22"/>
                <w:szCs w:val="22"/>
              </w:rPr>
            </w:pPr>
          </w:p>
        </w:tc>
        <w:tc>
          <w:tcPr>
            <w:tcW w:w="1967" w:type="dxa"/>
            <w:tcBorders>
              <w:top w:val="single" w:sz="4" w:space="0" w:color="auto"/>
              <w:bottom w:val="single" w:sz="4" w:space="0" w:color="auto"/>
            </w:tcBorders>
          </w:tcPr>
          <w:p w14:paraId="3ECF1767" w14:textId="30F9C3D3" w:rsidR="00AA1148" w:rsidRPr="00CB03B1" w:rsidRDefault="00AA1148" w:rsidP="00AA1148">
            <w:pPr>
              <w:spacing w:before="240"/>
              <w:jc w:val="center"/>
              <w:rPr>
                <w:sz w:val="22"/>
                <w:szCs w:val="22"/>
              </w:rPr>
            </w:pPr>
            <w:r w:rsidRPr="00CB03B1">
              <w:rPr>
                <w:sz w:val="22"/>
                <w:szCs w:val="22"/>
              </w:rPr>
              <w:t>Debit</w:t>
            </w:r>
          </w:p>
        </w:tc>
      </w:tr>
      <w:tr w:rsidR="00AA1148" w14:paraId="6ECDE882" w14:textId="77777777" w:rsidTr="00AA1148">
        <w:tc>
          <w:tcPr>
            <w:tcW w:w="878" w:type="dxa"/>
          </w:tcPr>
          <w:p w14:paraId="40F0FACE" w14:textId="77777777" w:rsidR="00AA1148" w:rsidRPr="00CB03B1" w:rsidRDefault="00AA1148" w:rsidP="00AA1148">
            <w:pPr>
              <w:pStyle w:val="ListParagraph"/>
              <w:numPr>
                <w:ilvl w:val="0"/>
                <w:numId w:val="4"/>
              </w:numPr>
              <w:spacing w:before="240"/>
              <w:ind w:left="600"/>
              <w:rPr>
                <w:sz w:val="22"/>
                <w:szCs w:val="22"/>
              </w:rPr>
            </w:pPr>
          </w:p>
        </w:tc>
        <w:tc>
          <w:tcPr>
            <w:tcW w:w="2133" w:type="dxa"/>
            <w:tcBorders>
              <w:top w:val="single" w:sz="4" w:space="0" w:color="auto"/>
              <w:bottom w:val="single" w:sz="4" w:space="0" w:color="auto"/>
            </w:tcBorders>
          </w:tcPr>
          <w:p w14:paraId="77D29802" w14:textId="17C25541" w:rsidR="00AA1148" w:rsidRPr="00CB03B1" w:rsidRDefault="00AA1148" w:rsidP="00AA1148">
            <w:pPr>
              <w:spacing w:before="240"/>
              <w:jc w:val="center"/>
              <w:rPr>
                <w:sz w:val="22"/>
                <w:szCs w:val="22"/>
              </w:rPr>
            </w:pPr>
            <w:r w:rsidRPr="00CB03B1">
              <w:rPr>
                <w:sz w:val="22"/>
                <w:szCs w:val="22"/>
              </w:rPr>
              <w:t>{installmentDate</w:t>
            </w:r>
            <w:r>
              <w:rPr>
                <w:sz w:val="22"/>
                <w:szCs w:val="22"/>
              </w:rPr>
              <w:t>3</w:t>
            </w:r>
            <w:r w:rsidRPr="00CB03B1">
              <w:rPr>
                <w:sz w:val="22"/>
                <w:szCs w:val="22"/>
              </w:rPr>
              <w:t>}</w:t>
            </w:r>
          </w:p>
        </w:tc>
        <w:tc>
          <w:tcPr>
            <w:tcW w:w="710" w:type="dxa"/>
          </w:tcPr>
          <w:p w14:paraId="651E897F" w14:textId="77777777" w:rsidR="00AA1148" w:rsidRPr="00CB03B1" w:rsidRDefault="00AA1148" w:rsidP="00AA1148">
            <w:pPr>
              <w:spacing w:before="240"/>
              <w:jc w:val="center"/>
              <w:rPr>
                <w:sz w:val="22"/>
                <w:szCs w:val="22"/>
              </w:rPr>
            </w:pPr>
          </w:p>
        </w:tc>
        <w:tc>
          <w:tcPr>
            <w:tcW w:w="2602" w:type="dxa"/>
            <w:tcBorders>
              <w:top w:val="single" w:sz="4" w:space="0" w:color="auto"/>
              <w:bottom w:val="single" w:sz="4" w:space="0" w:color="auto"/>
            </w:tcBorders>
          </w:tcPr>
          <w:p w14:paraId="5F8DC83E" w14:textId="1E35A098" w:rsidR="00AA1148" w:rsidRPr="00CB03B1" w:rsidRDefault="00AA1148" w:rsidP="00AA1148">
            <w:pPr>
              <w:spacing w:before="240"/>
              <w:jc w:val="center"/>
              <w:rPr>
                <w:sz w:val="22"/>
                <w:szCs w:val="22"/>
              </w:rPr>
            </w:pPr>
            <w:r w:rsidRPr="00CB03B1">
              <w:rPr>
                <w:sz w:val="22"/>
                <w:szCs w:val="22"/>
              </w:rPr>
              <w:t>${installmentAmount}</w:t>
            </w:r>
          </w:p>
        </w:tc>
        <w:tc>
          <w:tcPr>
            <w:tcW w:w="530" w:type="dxa"/>
          </w:tcPr>
          <w:p w14:paraId="5D47DD12" w14:textId="77777777" w:rsidR="00AA1148" w:rsidRPr="00CB03B1" w:rsidRDefault="00AA1148" w:rsidP="00AA1148">
            <w:pPr>
              <w:spacing w:before="240"/>
              <w:jc w:val="center"/>
              <w:rPr>
                <w:sz w:val="22"/>
                <w:szCs w:val="22"/>
              </w:rPr>
            </w:pPr>
          </w:p>
        </w:tc>
        <w:tc>
          <w:tcPr>
            <w:tcW w:w="1967" w:type="dxa"/>
            <w:tcBorders>
              <w:top w:val="single" w:sz="4" w:space="0" w:color="auto"/>
              <w:bottom w:val="single" w:sz="4" w:space="0" w:color="auto"/>
            </w:tcBorders>
          </w:tcPr>
          <w:p w14:paraId="28F8E09E" w14:textId="6C5EE343" w:rsidR="00AA1148" w:rsidRPr="00CB03B1" w:rsidRDefault="00AA1148" w:rsidP="00AA1148">
            <w:pPr>
              <w:spacing w:before="240"/>
              <w:jc w:val="center"/>
              <w:rPr>
                <w:sz w:val="22"/>
                <w:szCs w:val="22"/>
              </w:rPr>
            </w:pPr>
            <w:r w:rsidRPr="00CB03B1">
              <w:rPr>
                <w:sz w:val="22"/>
                <w:szCs w:val="22"/>
              </w:rPr>
              <w:t>Debit</w:t>
            </w:r>
          </w:p>
        </w:tc>
      </w:tr>
      <w:tr w:rsidR="00AA1148" w14:paraId="1BC6E674" w14:textId="77777777" w:rsidTr="00AA1148">
        <w:tc>
          <w:tcPr>
            <w:tcW w:w="878" w:type="dxa"/>
          </w:tcPr>
          <w:p w14:paraId="3990708D" w14:textId="77777777" w:rsidR="00AA1148" w:rsidRPr="00CB03B1" w:rsidRDefault="00AA1148" w:rsidP="00AA1148">
            <w:pPr>
              <w:pStyle w:val="ListParagraph"/>
              <w:numPr>
                <w:ilvl w:val="0"/>
                <w:numId w:val="4"/>
              </w:numPr>
              <w:spacing w:before="240"/>
              <w:ind w:left="600"/>
              <w:rPr>
                <w:sz w:val="22"/>
                <w:szCs w:val="22"/>
              </w:rPr>
            </w:pPr>
          </w:p>
        </w:tc>
        <w:tc>
          <w:tcPr>
            <w:tcW w:w="2133" w:type="dxa"/>
            <w:tcBorders>
              <w:top w:val="single" w:sz="4" w:space="0" w:color="auto"/>
              <w:bottom w:val="single" w:sz="4" w:space="0" w:color="auto"/>
            </w:tcBorders>
          </w:tcPr>
          <w:p w14:paraId="753A9C4C" w14:textId="53CE7CF5" w:rsidR="00AA1148" w:rsidRPr="00CB03B1" w:rsidRDefault="00AA1148" w:rsidP="00AA1148">
            <w:pPr>
              <w:spacing w:before="240"/>
              <w:jc w:val="center"/>
              <w:rPr>
                <w:sz w:val="22"/>
                <w:szCs w:val="22"/>
              </w:rPr>
            </w:pPr>
            <w:r w:rsidRPr="00CB03B1">
              <w:rPr>
                <w:sz w:val="22"/>
                <w:szCs w:val="22"/>
              </w:rPr>
              <w:t>{installmentDate</w:t>
            </w:r>
            <w:r>
              <w:rPr>
                <w:sz w:val="22"/>
                <w:szCs w:val="22"/>
              </w:rPr>
              <w:t>4</w:t>
            </w:r>
            <w:r w:rsidRPr="00CB03B1">
              <w:rPr>
                <w:sz w:val="22"/>
                <w:szCs w:val="22"/>
              </w:rPr>
              <w:t>}</w:t>
            </w:r>
          </w:p>
        </w:tc>
        <w:tc>
          <w:tcPr>
            <w:tcW w:w="710" w:type="dxa"/>
          </w:tcPr>
          <w:p w14:paraId="648B0FF6" w14:textId="77777777" w:rsidR="00AA1148" w:rsidRPr="00CB03B1" w:rsidRDefault="00AA1148" w:rsidP="00AA1148">
            <w:pPr>
              <w:spacing w:before="240"/>
              <w:jc w:val="center"/>
              <w:rPr>
                <w:sz w:val="22"/>
                <w:szCs w:val="22"/>
              </w:rPr>
            </w:pPr>
          </w:p>
        </w:tc>
        <w:tc>
          <w:tcPr>
            <w:tcW w:w="2602" w:type="dxa"/>
            <w:tcBorders>
              <w:top w:val="single" w:sz="4" w:space="0" w:color="auto"/>
              <w:bottom w:val="single" w:sz="4" w:space="0" w:color="auto"/>
            </w:tcBorders>
          </w:tcPr>
          <w:p w14:paraId="45F0300D" w14:textId="0A5EB526" w:rsidR="00AA1148" w:rsidRPr="00CB03B1" w:rsidRDefault="00AA1148" w:rsidP="00AA1148">
            <w:pPr>
              <w:spacing w:before="240"/>
              <w:jc w:val="center"/>
              <w:rPr>
                <w:sz w:val="22"/>
                <w:szCs w:val="22"/>
              </w:rPr>
            </w:pPr>
            <w:r w:rsidRPr="00CB03B1">
              <w:rPr>
                <w:sz w:val="22"/>
                <w:szCs w:val="22"/>
              </w:rPr>
              <w:t>${installmentAmount}</w:t>
            </w:r>
          </w:p>
        </w:tc>
        <w:tc>
          <w:tcPr>
            <w:tcW w:w="530" w:type="dxa"/>
          </w:tcPr>
          <w:p w14:paraId="2A703AD7" w14:textId="77777777" w:rsidR="00AA1148" w:rsidRPr="00CB03B1" w:rsidRDefault="00AA1148" w:rsidP="00AA1148">
            <w:pPr>
              <w:spacing w:before="240"/>
              <w:jc w:val="center"/>
              <w:rPr>
                <w:sz w:val="22"/>
                <w:szCs w:val="22"/>
              </w:rPr>
            </w:pPr>
          </w:p>
        </w:tc>
        <w:tc>
          <w:tcPr>
            <w:tcW w:w="1967" w:type="dxa"/>
            <w:tcBorders>
              <w:top w:val="single" w:sz="4" w:space="0" w:color="auto"/>
              <w:bottom w:val="single" w:sz="4" w:space="0" w:color="auto"/>
            </w:tcBorders>
          </w:tcPr>
          <w:p w14:paraId="2E8E14F6" w14:textId="11D92FF7" w:rsidR="00AA1148" w:rsidRPr="00CB03B1" w:rsidRDefault="00AA1148" w:rsidP="00AA1148">
            <w:pPr>
              <w:spacing w:before="240"/>
              <w:jc w:val="center"/>
              <w:rPr>
                <w:sz w:val="22"/>
                <w:szCs w:val="22"/>
              </w:rPr>
            </w:pPr>
            <w:r w:rsidRPr="00CB03B1">
              <w:rPr>
                <w:sz w:val="22"/>
                <w:szCs w:val="22"/>
              </w:rPr>
              <w:t>Debit</w:t>
            </w:r>
          </w:p>
        </w:tc>
      </w:tr>
      <w:tr w:rsidR="00AA1148" w14:paraId="6852080D" w14:textId="77777777" w:rsidTr="00AA1148">
        <w:tc>
          <w:tcPr>
            <w:tcW w:w="878" w:type="dxa"/>
          </w:tcPr>
          <w:p w14:paraId="3883B5C0" w14:textId="77777777" w:rsidR="00AA1148" w:rsidRPr="00CB03B1" w:rsidRDefault="00AA1148" w:rsidP="00AA1148">
            <w:pPr>
              <w:pStyle w:val="ListParagraph"/>
              <w:numPr>
                <w:ilvl w:val="0"/>
                <w:numId w:val="4"/>
              </w:numPr>
              <w:spacing w:before="240"/>
              <w:ind w:left="600"/>
              <w:rPr>
                <w:sz w:val="22"/>
                <w:szCs w:val="22"/>
              </w:rPr>
            </w:pPr>
          </w:p>
        </w:tc>
        <w:tc>
          <w:tcPr>
            <w:tcW w:w="2133" w:type="dxa"/>
            <w:tcBorders>
              <w:top w:val="single" w:sz="4" w:space="0" w:color="auto"/>
              <w:bottom w:val="single" w:sz="4" w:space="0" w:color="auto"/>
            </w:tcBorders>
          </w:tcPr>
          <w:p w14:paraId="2FE056C6" w14:textId="192028D1" w:rsidR="00AA1148" w:rsidRPr="00CB03B1" w:rsidRDefault="00AA1148" w:rsidP="00AA1148">
            <w:pPr>
              <w:spacing w:before="240"/>
              <w:jc w:val="center"/>
              <w:rPr>
                <w:sz w:val="22"/>
                <w:szCs w:val="22"/>
              </w:rPr>
            </w:pPr>
            <w:r w:rsidRPr="00CB03B1">
              <w:rPr>
                <w:sz w:val="22"/>
                <w:szCs w:val="22"/>
              </w:rPr>
              <w:t>{installmentDate</w:t>
            </w:r>
            <w:r>
              <w:rPr>
                <w:sz w:val="22"/>
                <w:szCs w:val="22"/>
              </w:rPr>
              <w:t>5</w:t>
            </w:r>
            <w:r w:rsidRPr="00CB03B1">
              <w:rPr>
                <w:sz w:val="22"/>
                <w:szCs w:val="22"/>
              </w:rPr>
              <w:t>}</w:t>
            </w:r>
          </w:p>
        </w:tc>
        <w:tc>
          <w:tcPr>
            <w:tcW w:w="710" w:type="dxa"/>
          </w:tcPr>
          <w:p w14:paraId="4C6DC378" w14:textId="77777777" w:rsidR="00AA1148" w:rsidRPr="00CB03B1" w:rsidRDefault="00AA1148" w:rsidP="00AA1148">
            <w:pPr>
              <w:spacing w:before="240"/>
              <w:jc w:val="center"/>
              <w:rPr>
                <w:sz w:val="22"/>
                <w:szCs w:val="22"/>
              </w:rPr>
            </w:pPr>
          </w:p>
        </w:tc>
        <w:tc>
          <w:tcPr>
            <w:tcW w:w="2602" w:type="dxa"/>
            <w:tcBorders>
              <w:top w:val="single" w:sz="4" w:space="0" w:color="auto"/>
              <w:bottom w:val="single" w:sz="4" w:space="0" w:color="auto"/>
            </w:tcBorders>
          </w:tcPr>
          <w:p w14:paraId="29F0AEC2" w14:textId="6E5822AE" w:rsidR="00AA1148" w:rsidRPr="00CB03B1" w:rsidRDefault="00AA1148" w:rsidP="00AA1148">
            <w:pPr>
              <w:spacing w:before="240"/>
              <w:jc w:val="center"/>
              <w:rPr>
                <w:sz w:val="22"/>
                <w:szCs w:val="22"/>
              </w:rPr>
            </w:pPr>
            <w:r w:rsidRPr="00CB03B1">
              <w:rPr>
                <w:sz w:val="22"/>
                <w:szCs w:val="22"/>
              </w:rPr>
              <w:t>${installmentAmount}</w:t>
            </w:r>
          </w:p>
        </w:tc>
        <w:tc>
          <w:tcPr>
            <w:tcW w:w="530" w:type="dxa"/>
          </w:tcPr>
          <w:p w14:paraId="116D0BFD" w14:textId="77777777" w:rsidR="00AA1148" w:rsidRPr="00CB03B1" w:rsidRDefault="00AA1148" w:rsidP="00AA1148">
            <w:pPr>
              <w:spacing w:before="240"/>
              <w:jc w:val="center"/>
              <w:rPr>
                <w:sz w:val="22"/>
                <w:szCs w:val="22"/>
              </w:rPr>
            </w:pPr>
          </w:p>
        </w:tc>
        <w:tc>
          <w:tcPr>
            <w:tcW w:w="1967" w:type="dxa"/>
            <w:tcBorders>
              <w:top w:val="single" w:sz="4" w:space="0" w:color="auto"/>
              <w:bottom w:val="single" w:sz="4" w:space="0" w:color="auto"/>
            </w:tcBorders>
          </w:tcPr>
          <w:p w14:paraId="1F71B5A4" w14:textId="1F308B08" w:rsidR="00AA1148" w:rsidRPr="00CB03B1" w:rsidRDefault="00AA1148" w:rsidP="00AA1148">
            <w:pPr>
              <w:spacing w:before="240"/>
              <w:jc w:val="center"/>
              <w:rPr>
                <w:sz w:val="22"/>
                <w:szCs w:val="22"/>
              </w:rPr>
            </w:pPr>
            <w:r w:rsidRPr="00CB03B1">
              <w:rPr>
                <w:sz w:val="22"/>
                <w:szCs w:val="22"/>
              </w:rPr>
              <w:t>Debit</w:t>
            </w:r>
          </w:p>
        </w:tc>
      </w:tr>
      <w:tr w:rsidR="00AA1148" w14:paraId="7E27288D" w14:textId="77777777" w:rsidTr="00AA1148">
        <w:tc>
          <w:tcPr>
            <w:tcW w:w="878" w:type="dxa"/>
          </w:tcPr>
          <w:p w14:paraId="2E0BD2C2" w14:textId="77777777" w:rsidR="00AA1148" w:rsidRPr="00CB03B1" w:rsidRDefault="00AA1148" w:rsidP="00AA1148">
            <w:pPr>
              <w:pStyle w:val="ListParagraph"/>
              <w:numPr>
                <w:ilvl w:val="0"/>
                <w:numId w:val="4"/>
              </w:numPr>
              <w:spacing w:before="240"/>
              <w:ind w:left="600"/>
              <w:rPr>
                <w:sz w:val="22"/>
                <w:szCs w:val="22"/>
              </w:rPr>
            </w:pPr>
          </w:p>
        </w:tc>
        <w:tc>
          <w:tcPr>
            <w:tcW w:w="2133" w:type="dxa"/>
            <w:tcBorders>
              <w:top w:val="single" w:sz="4" w:space="0" w:color="auto"/>
              <w:bottom w:val="single" w:sz="4" w:space="0" w:color="auto"/>
            </w:tcBorders>
          </w:tcPr>
          <w:p w14:paraId="16A135DE" w14:textId="559657F2" w:rsidR="00AA1148" w:rsidRPr="00CB03B1" w:rsidRDefault="00AA1148" w:rsidP="00AA1148">
            <w:pPr>
              <w:spacing w:before="240"/>
              <w:jc w:val="center"/>
              <w:rPr>
                <w:sz w:val="22"/>
                <w:szCs w:val="22"/>
              </w:rPr>
            </w:pPr>
            <w:r w:rsidRPr="00CB03B1">
              <w:rPr>
                <w:sz w:val="22"/>
                <w:szCs w:val="22"/>
              </w:rPr>
              <w:t>{installmentDate</w:t>
            </w:r>
            <w:r>
              <w:rPr>
                <w:sz w:val="22"/>
                <w:szCs w:val="22"/>
              </w:rPr>
              <w:t>6</w:t>
            </w:r>
            <w:r w:rsidRPr="00CB03B1">
              <w:rPr>
                <w:sz w:val="22"/>
                <w:szCs w:val="22"/>
              </w:rPr>
              <w:t>}</w:t>
            </w:r>
          </w:p>
        </w:tc>
        <w:tc>
          <w:tcPr>
            <w:tcW w:w="710" w:type="dxa"/>
          </w:tcPr>
          <w:p w14:paraId="419C53E0" w14:textId="77777777" w:rsidR="00AA1148" w:rsidRPr="00CB03B1" w:rsidRDefault="00AA1148" w:rsidP="00AA1148">
            <w:pPr>
              <w:spacing w:before="240"/>
              <w:jc w:val="center"/>
              <w:rPr>
                <w:sz w:val="22"/>
                <w:szCs w:val="22"/>
              </w:rPr>
            </w:pPr>
          </w:p>
        </w:tc>
        <w:tc>
          <w:tcPr>
            <w:tcW w:w="2602" w:type="dxa"/>
            <w:tcBorders>
              <w:top w:val="single" w:sz="4" w:space="0" w:color="auto"/>
              <w:bottom w:val="single" w:sz="4" w:space="0" w:color="auto"/>
            </w:tcBorders>
          </w:tcPr>
          <w:p w14:paraId="254A8421" w14:textId="2A3BCC05" w:rsidR="00AA1148" w:rsidRPr="00CB03B1" w:rsidRDefault="00AA1148" w:rsidP="00AA1148">
            <w:pPr>
              <w:spacing w:before="240"/>
              <w:jc w:val="center"/>
              <w:rPr>
                <w:sz w:val="22"/>
                <w:szCs w:val="22"/>
              </w:rPr>
            </w:pPr>
            <w:r w:rsidRPr="00CB03B1">
              <w:rPr>
                <w:sz w:val="22"/>
                <w:szCs w:val="22"/>
              </w:rPr>
              <w:t>${installmentAmount}</w:t>
            </w:r>
          </w:p>
        </w:tc>
        <w:tc>
          <w:tcPr>
            <w:tcW w:w="530" w:type="dxa"/>
          </w:tcPr>
          <w:p w14:paraId="36BBB1F7" w14:textId="77777777" w:rsidR="00AA1148" w:rsidRPr="00CB03B1" w:rsidRDefault="00AA1148" w:rsidP="00AA1148">
            <w:pPr>
              <w:spacing w:before="240"/>
              <w:jc w:val="center"/>
              <w:rPr>
                <w:sz w:val="22"/>
                <w:szCs w:val="22"/>
              </w:rPr>
            </w:pPr>
          </w:p>
        </w:tc>
        <w:tc>
          <w:tcPr>
            <w:tcW w:w="1967" w:type="dxa"/>
            <w:tcBorders>
              <w:top w:val="single" w:sz="4" w:space="0" w:color="auto"/>
              <w:bottom w:val="single" w:sz="4" w:space="0" w:color="auto"/>
            </w:tcBorders>
          </w:tcPr>
          <w:p w14:paraId="59A7319D" w14:textId="530E9B5B" w:rsidR="00AA1148" w:rsidRPr="00CB03B1" w:rsidRDefault="00AA1148" w:rsidP="00AA1148">
            <w:pPr>
              <w:spacing w:before="240"/>
              <w:jc w:val="center"/>
              <w:rPr>
                <w:sz w:val="22"/>
                <w:szCs w:val="22"/>
              </w:rPr>
            </w:pPr>
            <w:r w:rsidRPr="00CB03B1">
              <w:rPr>
                <w:sz w:val="22"/>
                <w:szCs w:val="22"/>
              </w:rPr>
              <w:t>Debit</w:t>
            </w:r>
          </w:p>
        </w:tc>
      </w:tr>
      <w:tr w:rsidR="00AA1148" w14:paraId="2E958808" w14:textId="77777777" w:rsidTr="00AA1148">
        <w:tc>
          <w:tcPr>
            <w:tcW w:w="878" w:type="dxa"/>
          </w:tcPr>
          <w:p w14:paraId="57E26E76" w14:textId="77777777" w:rsidR="00AA1148" w:rsidRPr="00CB03B1" w:rsidRDefault="00AA1148" w:rsidP="00AA1148">
            <w:pPr>
              <w:pStyle w:val="ListParagraph"/>
              <w:numPr>
                <w:ilvl w:val="0"/>
                <w:numId w:val="4"/>
              </w:numPr>
              <w:spacing w:before="240"/>
              <w:ind w:left="600"/>
              <w:rPr>
                <w:sz w:val="22"/>
                <w:szCs w:val="22"/>
              </w:rPr>
            </w:pPr>
          </w:p>
        </w:tc>
        <w:tc>
          <w:tcPr>
            <w:tcW w:w="2133" w:type="dxa"/>
            <w:tcBorders>
              <w:top w:val="single" w:sz="4" w:space="0" w:color="auto"/>
              <w:bottom w:val="single" w:sz="4" w:space="0" w:color="auto"/>
            </w:tcBorders>
          </w:tcPr>
          <w:p w14:paraId="24B4932A" w14:textId="64324325" w:rsidR="00AA1148" w:rsidRPr="00CB03B1" w:rsidRDefault="00AA1148" w:rsidP="00AA1148">
            <w:pPr>
              <w:spacing w:before="240"/>
              <w:jc w:val="center"/>
              <w:rPr>
                <w:sz w:val="22"/>
                <w:szCs w:val="22"/>
              </w:rPr>
            </w:pPr>
            <w:r w:rsidRPr="00CB03B1">
              <w:rPr>
                <w:sz w:val="22"/>
                <w:szCs w:val="22"/>
              </w:rPr>
              <w:t>{installmentDate</w:t>
            </w:r>
            <w:r>
              <w:rPr>
                <w:sz w:val="22"/>
                <w:szCs w:val="22"/>
              </w:rPr>
              <w:t>7</w:t>
            </w:r>
            <w:r w:rsidRPr="00CB03B1">
              <w:rPr>
                <w:sz w:val="22"/>
                <w:szCs w:val="22"/>
              </w:rPr>
              <w:t>}</w:t>
            </w:r>
          </w:p>
        </w:tc>
        <w:tc>
          <w:tcPr>
            <w:tcW w:w="710" w:type="dxa"/>
          </w:tcPr>
          <w:p w14:paraId="3E7E741F" w14:textId="77777777" w:rsidR="00AA1148" w:rsidRPr="00CB03B1" w:rsidRDefault="00AA1148" w:rsidP="00AA1148">
            <w:pPr>
              <w:spacing w:before="240"/>
              <w:jc w:val="center"/>
              <w:rPr>
                <w:sz w:val="22"/>
                <w:szCs w:val="22"/>
              </w:rPr>
            </w:pPr>
          </w:p>
        </w:tc>
        <w:tc>
          <w:tcPr>
            <w:tcW w:w="2602" w:type="dxa"/>
            <w:tcBorders>
              <w:top w:val="single" w:sz="4" w:space="0" w:color="auto"/>
              <w:bottom w:val="single" w:sz="4" w:space="0" w:color="auto"/>
            </w:tcBorders>
          </w:tcPr>
          <w:p w14:paraId="14399624" w14:textId="064B0629" w:rsidR="00AA1148" w:rsidRPr="00CB03B1" w:rsidRDefault="00AA1148" w:rsidP="00AA1148">
            <w:pPr>
              <w:spacing w:before="240"/>
              <w:jc w:val="center"/>
              <w:rPr>
                <w:sz w:val="22"/>
                <w:szCs w:val="22"/>
              </w:rPr>
            </w:pPr>
            <w:r w:rsidRPr="00CB03B1">
              <w:rPr>
                <w:sz w:val="22"/>
                <w:szCs w:val="22"/>
              </w:rPr>
              <w:t>${installmentAmount}</w:t>
            </w:r>
          </w:p>
        </w:tc>
        <w:tc>
          <w:tcPr>
            <w:tcW w:w="530" w:type="dxa"/>
          </w:tcPr>
          <w:p w14:paraId="0041A47F" w14:textId="77777777" w:rsidR="00AA1148" w:rsidRPr="00CB03B1" w:rsidRDefault="00AA1148" w:rsidP="00AA1148">
            <w:pPr>
              <w:spacing w:before="240"/>
              <w:jc w:val="center"/>
              <w:rPr>
                <w:sz w:val="22"/>
                <w:szCs w:val="22"/>
              </w:rPr>
            </w:pPr>
          </w:p>
        </w:tc>
        <w:tc>
          <w:tcPr>
            <w:tcW w:w="1967" w:type="dxa"/>
            <w:tcBorders>
              <w:top w:val="single" w:sz="4" w:space="0" w:color="auto"/>
              <w:bottom w:val="single" w:sz="4" w:space="0" w:color="auto"/>
            </w:tcBorders>
          </w:tcPr>
          <w:p w14:paraId="71503F33" w14:textId="073810DD" w:rsidR="00AA1148" w:rsidRPr="00CB03B1" w:rsidRDefault="00AA1148" w:rsidP="00AA1148">
            <w:pPr>
              <w:spacing w:before="240"/>
              <w:jc w:val="center"/>
              <w:rPr>
                <w:sz w:val="22"/>
                <w:szCs w:val="22"/>
              </w:rPr>
            </w:pPr>
            <w:r w:rsidRPr="00CB03B1">
              <w:rPr>
                <w:sz w:val="22"/>
                <w:szCs w:val="22"/>
              </w:rPr>
              <w:t>Debit</w:t>
            </w:r>
          </w:p>
        </w:tc>
      </w:tr>
      <w:tr w:rsidR="00AA1148" w14:paraId="4A264AD5" w14:textId="77777777" w:rsidTr="00AA1148">
        <w:tc>
          <w:tcPr>
            <w:tcW w:w="878" w:type="dxa"/>
          </w:tcPr>
          <w:p w14:paraId="265AD2C7" w14:textId="77777777" w:rsidR="00AA1148" w:rsidRPr="00CB03B1" w:rsidRDefault="00AA1148" w:rsidP="00AA1148">
            <w:pPr>
              <w:pStyle w:val="ListParagraph"/>
              <w:numPr>
                <w:ilvl w:val="0"/>
                <w:numId w:val="4"/>
              </w:numPr>
              <w:spacing w:before="240"/>
              <w:ind w:left="600"/>
              <w:rPr>
                <w:sz w:val="22"/>
                <w:szCs w:val="22"/>
              </w:rPr>
            </w:pPr>
          </w:p>
        </w:tc>
        <w:tc>
          <w:tcPr>
            <w:tcW w:w="2133" w:type="dxa"/>
            <w:tcBorders>
              <w:top w:val="single" w:sz="4" w:space="0" w:color="auto"/>
              <w:bottom w:val="single" w:sz="4" w:space="0" w:color="auto"/>
            </w:tcBorders>
          </w:tcPr>
          <w:p w14:paraId="0554EC3F" w14:textId="70A07D17" w:rsidR="00AA1148" w:rsidRPr="00CB03B1" w:rsidRDefault="00AA1148" w:rsidP="00AA1148">
            <w:pPr>
              <w:spacing w:before="240"/>
              <w:jc w:val="center"/>
              <w:rPr>
                <w:sz w:val="22"/>
                <w:szCs w:val="22"/>
              </w:rPr>
            </w:pPr>
            <w:r w:rsidRPr="00CB03B1">
              <w:rPr>
                <w:sz w:val="22"/>
                <w:szCs w:val="22"/>
              </w:rPr>
              <w:t>{installmentDate</w:t>
            </w:r>
            <w:r>
              <w:rPr>
                <w:sz w:val="22"/>
                <w:szCs w:val="22"/>
              </w:rPr>
              <w:t>8</w:t>
            </w:r>
            <w:r w:rsidRPr="00CB03B1">
              <w:rPr>
                <w:sz w:val="22"/>
                <w:szCs w:val="22"/>
              </w:rPr>
              <w:t>}</w:t>
            </w:r>
          </w:p>
        </w:tc>
        <w:tc>
          <w:tcPr>
            <w:tcW w:w="710" w:type="dxa"/>
          </w:tcPr>
          <w:p w14:paraId="25F7D919" w14:textId="77777777" w:rsidR="00AA1148" w:rsidRPr="00CB03B1" w:rsidRDefault="00AA1148" w:rsidP="00AA1148">
            <w:pPr>
              <w:spacing w:before="240"/>
              <w:jc w:val="center"/>
              <w:rPr>
                <w:sz w:val="22"/>
                <w:szCs w:val="22"/>
              </w:rPr>
            </w:pPr>
          </w:p>
        </w:tc>
        <w:tc>
          <w:tcPr>
            <w:tcW w:w="2602" w:type="dxa"/>
            <w:tcBorders>
              <w:top w:val="single" w:sz="4" w:space="0" w:color="auto"/>
              <w:bottom w:val="single" w:sz="4" w:space="0" w:color="auto"/>
            </w:tcBorders>
          </w:tcPr>
          <w:p w14:paraId="30504E01" w14:textId="47E89928" w:rsidR="00AA1148" w:rsidRPr="00CB03B1" w:rsidRDefault="00AA1148" w:rsidP="00AA1148">
            <w:pPr>
              <w:spacing w:before="240"/>
              <w:jc w:val="center"/>
              <w:rPr>
                <w:sz w:val="22"/>
                <w:szCs w:val="22"/>
              </w:rPr>
            </w:pPr>
            <w:r w:rsidRPr="00CB03B1">
              <w:rPr>
                <w:sz w:val="22"/>
                <w:szCs w:val="22"/>
              </w:rPr>
              <w:t>${installmentAmount}</w:t>
            </w:r>
          </w:p>
        </w:tc>
        <w:tc>
          <w:tcPr>
            <w:tcW w:w="530" w:type="dxa"/>
          </w:tcPr>
          <w:p w14:paraId="13CD3F81" w14:textId="77777777" w:rsidR="00AA1148" w:rsidRPr="00CB03B1" w:rsidRDefault="00AA1148" w:rsidP="00AA1148">
            <w:pPr>
              <w:spacing w:before="240"/>
              <w:jc w:val="center"/>
              <w:rPr>
                <w:sz w:val="22"/>
                <w:szCs w:val="22"/>
              </w:rPr>
            </w:pPr>
          </w:p>
        </w:tc>
        <w:tc>
          <w:tcPr>
            <w:tcW w:w="1967" w:type="dxa"/>
            <w:tcBorders>
              <w:top w:val="single" w:sz="4" w:space="0" w:color="auto"/>
              <w:bottom w:val="single" w:sz="4" w:space="0" w:color="auto"/>
            </w:tcBorders>
          </w:tcPr>
          <w:p w14:paraId="4409E1C0" w14:textId="41486FD8" w:rsidR="00AA1148" w:rsidRPr="00CB03B1" w:rsidRDefault="00AA1148" w:rsidP="00AA1148">
            <w:pPr>
              <w:spacing w:before="240"/>
              <w:jc w:val="center"/>
              <w:rPr>
                <w:sz w:val="22"/>
                <w:szCs w:val="22"/>
              </w:rPr>
            </w:pPr>
            <w:r w:rsidRPr="00CB03B1">
              <w:rPr>
                <w:sz w:val="22"/>
                <w:szCs w:val="22"/>
              </w:rPr>
              <w:t>Debit</w:t>
            </w:r>
          </w:p>
        </w:tc>
      </w:tr>
      <w:tr w:rsidR="00AA1148" w14:paraId="7087D748" w14:textId="77777777" w:rsidTr="00AA1148">
        <w:tc>
          <w:tcPr>
            <w:tcW w:w="878" w:type="dxa"/>
          </w:tcPr>
          <w:p w14:paraId="115C5E26" w14:textId="77777777" w:rsidR="00AA1148" w:rsidRPr="00CB03B1" w:rsidRDefault="00AA1148" w:rsidP="00AA1148">
            <w:pPr>
              <w:pStyle w:val="ListParagraph"/>
              <w:numPr>
                <w:ilvl w:val="0"/>
                <w:numId w:val="4"/>
              </w:numPr>
              <w:spacing w:before="240"/>
              <w:ind w:left="600"/>
              <w:rPr>
                <w:sz w:val="22"/>
                <w:szCs w:val="22"/>
              </w:rPr>
            </w:pPr>
          </w:p>
        </w:tc>
        <w:tc>
          <w:tcPr>
            <w:tcW w:w="2133" w:type="dxa"/>
            <w:tcBorders>
              <w:top w:val="single" w:sz="4" w:space="0" w:color="auto"/>
              <w:bottom w:val="single" w:sz="4" w:space="0" w:color="auto"/>
            </w:tcBorders>
          </w:tcPr>
          <w:p w14:paraId="1F94A2CF" w14:textId="0EC009C9" w:rsidR="00AA1148" w:rsidRPr="00CB03B1" w:rsidRDefault="00AA1148" w:rsidP="00AA1148">
            <w:pPr>
              <w:spacing w:before="240"/>
              <w:jc w:val="center"/>
              <w:rPr>
                <w:sz w:val="22"/>
                <w:szCs w:val="22"/>
              </w:rPr>
            </w:pPr>
            <w:r w:rsidRPr="00CB03B1">
              <w:rPr>
                <w:sz w:val="22"/>
                <w:szCs w:val="22"/>
              </w:rPr>
              <w:t>{installmentDate</w:t>
            </w:r>
            <w:r>
              <w:rPr>
                <w:sz w:val="22"/>
                <w:szCs w:val="22"/>
              </w:rPr>
              <w:t>9</w:t>
            </w:r>
            <w:r w:rsidRPr="00CB03B1">
              <w:rPr>
                <w:sz w:val="22"/>
                <w:szCs w:val="22"/>
              </w:rPr>
              <w:t>}</w:t>
            </w:r>
          </w:p>
        </w:tc>
        <w:tc>
          <w:tcPr>
            <w:tcW w:w="710" w:type="dxa"/>
          </w:tcPr>
          <w:p w14:paraId="2436B239" w14:textId="77777777" w:rsidR="00AA1148" w:rsidRPr="00CB03B1" w:rsidRDefault="00AA1148" w:rsidP="00AA1148">
            <w:pPr>
              <w:spacing w:before="240"/>
              <w:jc w:val="center"/>
              <w:rPr>
                <w:sz w:val="22"/>
                <w:szCs w:val="22"/>
              </w:rPr>
            </w:pPr>
          </w:p>
        </w:tc>
        <w:tc>
          <w:tcPr>
            <w:tcW w:w="2602" w:type="dxa"/>
            <w:tcBorders>
              <w:top w:val="single" w:sz="4" w:space="0" w:color="auto"/>
              <w:bottom w:val="single" w:sz="4" w:space="0" w:color="auto"/>
            </w:tcBorders>
          </w:tcPr>
          <w:p w14:paraId="615FF212" w14:textId="3C6635DB" w:rsidR="00AA1148" w:rsidRPr="00CB03B1" w:rsidRDefault="00AA1148" w:rsidP="00AA1148">
            <w:pPr>
              <w:spacing w:before="240"/>
              <w:jc w:val="center"/>
              <w:rPr>
                <w:sz w:val="22"/>
                <w:szCs w:val="22"/>
              </w:rPr>
            </w:pPr>
            <w:r w:rsidRPr="00CB03B1">
              <w:rPr>
                <w:sz w:val="22"/>
                <w:szCs w:val="22"/>
              </w:rPr>
              <w:t>${installmentAmount}</w:t>
            </w:r>
          </w:p>
        </w:tc>
        <w:tc>
          <w:tcPr>
            <w:tcW w:w="530" w:type="dxa"/>
          </w:tcPr>
          <w:p w14:paraId="38D693AD" w14:textId="77777777" w:rsidR="00AA1148" w:rsidRPr="00CB03B1" w:rsidRDefault="00AA1148" w:rsidP="00AA1148">
            <w:pPr>
              <w:spacing w:before="240"/>
              <w:jc w:val="center"/>
              <w:rPr>
                <w:sz w:val="22"/>
                <w:szCs w:val="22"/>
              </w:rPr>
            </w:pPr>
          </w:p>
        </w:tc>
        <w:tc>
          <w:tcPr>
            <w:tcW w:w="1967" w:type="dxa"/>
            <w:tcBorders>
              <w:top w:val="single" w:sz="4" w:space="0" w:color="auto"/>
              <w:bottom w:val="single" w:sz="4" w:space="0" w:color="auto"/>
            </w:tcBorders>
          </w:tcPr>
          <w:p w14:paraId="1AEC2659" w14:textId="382CED26" w:rsidR="00AA1148" w:rsidRPr="00CB03B1" w:rsidRDefault="00AA1148" w:rsidP="00AA1148">
            <w:pPr>
              <w:spacing w:before="240"/>
              <w:jc w:val="center"/>
              <w:rPr>
                <w:sz w:val="22"/>
                <w:szCs w:val="22"/>
              </w:rPr>
            </w:pPr>
            <w:r w:rsidRPr="00CB03B1">
              <w:rPr>
                <w:sz w:val="22"/>
                <w:szCs w:val="22"/>
              </w:rPr>
              <w:t>Debit</w:t>
            </w:r>
          </w:p>
        </w:tc>
      </w:tr>
    </w:tbl>
    <w:p w14:paraId="5EE1BFC9" w14:textId="4DBCCCD5" w:rsidR="00DB0687" w:rsidRDefault="00DB0687" w:rsidP="00DB0687">
      <w:pPr>
        <w:rPr>
          <w:sz w:val="22"/>
          <w:szCs w:val="22"/>
          <w:u w:val="single"/>
        </w:rPr>
      </w:pPr>
    </w:p>
    <w:p w14:paraId="3F917177" w14:textId="77777777" w:rsidR="000809D1" w:rsidRDefault="000809D1" w:rsidP="00DB0687">
      <w:pPr>
        <w:rPr>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B0687" w14:paraId="03833A67" w14:textId="77777777" w:rsidTr="00DB0687">
        <w:tc>
          <w:tcPr>
            <w:tcW w:w="9350" w:type="dxa"/>
          </w:tcPr>
          <w:p w14:paraId="6C48CECD" w14:textId="5DC74CDB" w:rsidR="00DB0687" w:rsidRPr="00DB4D16" w:rsidRDefault="00DB0687" w:rsidP="000809D1">
            <w:pPr>
              <w:spacing w:after="240"/>
              <w:jc w:val="center"/>
              <w:rPr>
                <w:sz w:val="22"/>
                <w:szCs w:val="22"/>
              </w:rPr>
            </w:pPr>
            <w:r w:rsidRPr="00DB4D16">
              <w:rPr>
                <w:sz w:val="22"/>
                <w:szCs w:val="22"/>
              </w:rPr>
              <w:t>If you would like to set up automatic withdrawals from a debit card:</w:t>
            </w:r>
          </w:p>
          <w:p w14:paraId="0C88FA48" w14:textId="0733D31E" w:rsidR="00DB0687" w:rsidRPr="000809D1" w:rsidRDefault="00DB0687" w:rsidP="000809D1">
            <w:pPr>
              <w:spacing w:after="240"/>
              <w:rPr>
                <w:sz w:val="22"/>
                <w:szCs w:val="22"/>
              </w:rPr>
            </w:pPr>
            <w:r w:rsidRPr="00DB4D16">
              <w:rPr>
                <w:sz w:val="22"/>
                <w:szCs w:val="22"/>
              </w:rPr>
              <w:t xml:space="preserve">I, </w:t>
            </w:r>
            <w:r w:rsidRPr="00FC2DC8">
              <w:rPr>
                <w:sz w:val="22"/>
                <w:szCs w:val="22"/>
                <w:u w:val="single"/>
              </w:rPr>
              <w:t>{nameOnCard}</w:t>
            </w:r>
            <w:r w:rsidRPr="00DB4D16">
              <w:rPr>
                <w:sz w:val="22"/>
                <w:szCs w:val="22"/>
              </w:rPr>
              <w:t>, hereby authorize the Callahan Law Firm, LLC to withdrawal the above</w:t>
            </w:r>
            <w:r>
              <w:rPr>
                <w:sz w:val="22"/>
                <w:szCs w:val="22"/>
              </w:rPr>
              <w:noBreakHyphen/>
            </w:r>
            <w:r w:rsidRPr="00DB4D16">
              <w:rPr>
                <w:sz w:val="22"/>
                <w:szCs w:val="22"/>
              </w:rPr>
              <w:t xml:space="preserve">referenced payments, on the above-referenced dates, from the following debit card:  </w:t>
            </w:r>
          </w:p>
          <w:tbl>
            <w:tblPr>
              <w:tblStyle w:val="TableGrid"/>
              <w:tblW w:w="0" w:type="auto"/>
              <w:tblInd w:w="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5310"/>
            </w:tblGrid>
            <w:tr w:rsidR="00DB0687" w:rsidRPr="00DB0687" w14:paraId="49870E42" w14:textId="77777777" w:rsidTr="00DB0687">
              <w:tc>
                <w:tcPr>
                  <w:tcW w:w="2250" w:type="dxa"/>
                  <w:vAlign w:val="bottom"/>
                </w:tcPr>
                <w:p w14:paraId="59EEC267" w14:textId="77777777" w:rsidR="00DB0687" w:rsidRPr="005E2453" w:rsidRDefault="00DB0687" w:rsidP="001D129D">
                  <w:pPr>
                    <w:rPr>
                      <w:rFonts w:cs="Times New Roman"/>
                    </w:rPr>
                  </w:pPr>
                  <w:r w:rsidRPr="005E2453">
                    <w:rPr>
                      <w:rFonts w:cs="Times New Roman"/>
                    </w:rPr>
                    <w:t xml:space="preserve">Name on the Card:  </w:t>
                  </w:r>
                </w:p>
              </w:tc>
              <w:tc>
                <w:tcPr>
                  <w:tcW w:w="5310" w:type="dxa"/>
                  <w:tcBorders>
                    <w:bottom w:val="single" w:sz="4" w:space="0" w:color="auto"/>
                  </w:tcBorders>
                  <w:vAlign w:val="bottom"/>
                </w:tcPr>
                <w:p w14:paraId="37A4D4DE" w14:textId="2ED5E13C" w:rsidR="00DB0687" w:rsidRPr="005E2453" w:rsidRDefault="004A6FA3" w:rsidP="001D129D">
                  <w:pPr>
                    <w:rPr>
                      <w:rFonts w:cs="Times New Roman"/>
                    </w:rPr>
                  </w:pPr>
                  <w:r w:rsidRPr="005E2453">
                    <w:rPr>
                      <w:rFonts w:cs="Times New Roman"/>
                    </w:rPr>
                    <w:t>{nameOnCard}</w:t>
                  </w:r>
                  <w:r w:rsidR="00DB0687" w:rsidRPr="005E2453">
                    <w:rPr>
                      <w:rFonts w:cs="Times New Roman"/>
                    </w:rPr>
                    <w:tab/>
                  </w:r>
                </w:p>
              </w:tc>
            </w:tr>
            <w:tr w:rsidR="00DB0687" w:rsidRPr="00DB0687" w14:paraId="274CF94C" w14:textId="77777777" w:rsidTr="00DB0687">
              <w:tc>
                <w:tcPr>
                  <w:tcW w:w="2250" w:type="dxa"/>
                  <w:vAlign w:val="bottom"/>
                </w:tcPr>
                <w:p w14:paraId="5D3ACA00" w14:textId="77777777" w:rsidR="00DB0687" w:rsidRPr="005E2453" w:rsidRDefault="00DB0687" w:rsidP="001D129D">
                  <w:pPr>
                    <w:spacing w:before="160"/>
                    <w:rPr>
                      <w:rFonts w:cs="Times New Roman"/>
                    </w:rPr>
                  </w:pPr>
                  <w:r w:rsidRPr="005E2453">
                    <w:rPr>
                      <w:rFonts w:cs="Times New Roman"/>
                    </w:rPr>
                    <w:t>Card Number:</w:t>
                  </w:r>
                </w:p>
              </w:tc>
              <w:tc>
                <w:tcPr>
                  <w:tcW w:w="5310" w:type="dxa"/>
                  <w:tcBorders>
                    <w:top w:val="single" w:sz="4" w:space="0" w:color="auto"/>
                    <w:bottom w:val="single" w:sz="4" w:space="0" w:color="auto"/>
                  </w:tcBorders>
                  <w:vAlign w:val="bottom"/>
                </w:tcPr>
                <w:p w14:paraId="33643B8A" w14:textId="49B8B8E9" w:rsidR="00DB0687" w:rsidRPr="005E2453" w:rsidRDefault="004A6FA3" w:rsidP="001D129D">
                  <w:pPr>
                    <w:rPr>
                      <w:rFonts w:cs="Times New Roman"/>
                    </w:rPr>
                  </w:pPr>
                  <w:r w:rsidRPr="005E2453">
                    <w:rPr>
                      <w:rFonts w:cs="Times New Roman"/>
                    </w:rPr>
                    <w:t>{cardNumber}</w:t>
                  </w:r>
                </w:p>
              </w:tc>
            </w:tr>
            <w:tr w:rsidR="00DB0687" w:rsidRPr="00DB0687" w14:paraId="5D194CBF" w14:textId="77777777" w:rsidTr="00DB0687">
              <w:tc>
                <w:tcPr>
                  <w:tcW w:w="2250" w:type="dxa"/>
                  <w:vAlign w:val="bottom"/>
                </w:tcPr>
                <w:p w14:paraId="4F049C1F" w14:textId="77777777" w:rsidR="00DB0687" w:rsidRPr="005E2453" w:rsidRDefault="00DB0687" w:rsidP="001D129D">
                  <w:pPr>
                    <w:spacing w:before="160"/>
                    <w:rPr>
                      <w:rFonts w:cs="Times New Roman"/>
                    </w:rPr>
                  </w:pPr>
                  <w:r w:rsidRPr="005E2453">
                    <w:rPr>
                      <w:rFonts w:cs="Times New Roman"/>
                    </w:rPr>
                    <w:t>Security Code:</w:t>
                  </w:r>
                </w:p>
              </w:tc>
              <w:tc>
                <w:tcPr>
                  <w:tcW w:w="5310" w:type="dxa"/>
                  <w:tcBorders>
                    <w:top w:val="single" w:sz="4" w:space="0" w:color="auto"/>
                    <w:bottom w:val="single" w:sz="4" w:space="0" w:color="auto"/>
                  </w:tcBorders>
                  <w:vAlign w:val="bottom"/>
                </w:tcPr>
                <w:p w14:paraId="7EE61DFC" w14:textId="204B9C1A" w:rsidR="00DB0687" w:rsidRPr="005E2453" w:rsidRDefault="004A6FA3" w:rsidP="001D129D">
                  <w:pPr>
                    <w:rPr>
                      <w:rFonts w:cs="Times New Roman"/>
                    </w:rPr>
                  </w:pPr>
                  <w:r w:rsidRPr="005E2453">
                    <w:rPr>
                      <w:rFonts w:cs="Times New Roman"/>
                    </w:rPr>
                    <w:t>{securityCode}</w:t>
                  </w:r>
                </w:p>
              </w:tc>
            </w:tr>
            <w:tr w:rsidR="00DB0687" w:rsidRPr="00DB0687" w14:paraId="1C28253E" w14:textId="77777777" w:rsidTr="00DB0687">
              <w:tc>
                <w:tcPr>
                  <w:tcW w:w="2250" w:type="dxa"/>
                  <w:vAlign w:val="bottom"/>
                </w:tcPr>
                <w:p w14:paraId="2EA23380" w14:textId="77777777" w:rsidR="00DB0687" w:rsidRPr="005E2453" w:rsidRDefault="00DB0687" w:rsidP="001D129D">
                  <w:pPr>
                    <w:spacing w:before="160"/>
                    <w:rPr>
                      <w:rFonts w:cs="Times New Roman"/>
                    </w:rPr>
                  </w:pPr>
                  <w:r w:rsidRPr="005E2453">
                    <w:rPr>
                      <w:rFonts w:cs="Times New Roman"/>
                    </w:rPr>
                    <w:t>Expiration:</w:t>
                  </w:r>
                </w:p>
              </w:tc>
              <w:tc>
                <w:tcPr>
                  <w:tcW w:w="5310" w:type="dxa"/>
                  <w:tcBorders>
                    <w:top w:val="single" w:sz="4" w:space="0" w:color="auto"/>
                    <w:bottom w:val="single" w:sz="4" w:space="0" w:color="auto"/>
                  </w:tcBorders>
                  <w:vAlign w:val="bottom"/>
                </w:tcPr>
                <w:p w14:paraId="1F9E6F7F" w14:textId="2E729199" w:rsidR="00DB0687" w:rsidRPr="005E2453" w:rsidRDefault="004A6FA3" w:rsidP="001D129D">
                  <w:pPr>
                    <w:rPr>
                      <w:rFonts w:cs="Times New Roman"/>
                    </w:rPr>
                  </w:pPr>
                  <w:r w:rsidRPr="005E2453">
                    <w:rPr>
                      <w:rFonts w:cs="Times New Roman"/>
                    </w:rPr>
                    <w:t>{expiration}</w:t>
                  </w:r>
                </w:p>
              </w:tc>
            </w:tr>
            <w:tr w:rsidR="00DB0687" w:rsidRPr="00DB0687" w14:paraId="79CDC9E6" w14:textId="77777777" w:rsidTr="00DB0687">
              <w:tc>
                <w:tcPr>
                  <w:tcW w:w="2250" w:type="dxa"/>
                  <w:vAlign w:val="bottom"/>
                </w:tcPr>
                <w:p w14:paraId="4B2987A6" w14:textId="77777777" w:rsidR="00DB0687" w:rsidRPr="005E2453" w:rsidRDefault="00DB0687" w:rsidP="001D129D">
                  <w:pPr>
                    <w:spacing w:before="160"/>
                    <w:rPr>
                      <w:rFonts w:cs="Times New Roman"/>
                    </w:rPr>
                  </w:pPr>
                  <w:r w:rsidRPr="005E2453">
                    <w:rPr>
                      <w:rFonts w:cs="Times New Roman"/>
                    </w:rPr>
                    <w:t>Billing Address:</w:t>
                  </w:r>
                </w:p>
              </w:tc>
              <w:tc>
                <w:tcPr>
                  <w:tcW w:w="5310" w:type="dxa"/>
                  <w:tcBorders>
                    <w:top w:val="single" w:sz="4" w:space="0" w:color="auto"/>
                    <w:bottom w:val="single" w:sz="4" w:space="0" w:color="auto"/>
                  </w:tcBorders>
                  <w:vAlign w:val="bottom"/>
                </w:tcPr>
                <w:p w14:paraId="1345DA20" w14:textId="395F72D2" w:rsidR="00DB0687" w:rsidRPr="005E2453" w:rsidRDefault="004A6FA3" w:rsidP="001D129D">
                  <w:pPr>
                    <w:rPr>
                      <w:rFonts w:cs="Times New Roman"/>
                    </w:rPr>
                  </w:pPr>
                  <w:r w:rsidRPr="005E2453">
                    <w:rPr>
                      <w:rFonts w:cs="Times New Roman"/>
                    </w:rPr>
                    <w:t>{billingAddress}</w:t>
                  </w:r>
                </w:p>
              </w:tc>
            </w:tr>
            <w:tr w:rsidR="00DB0687" w:rsidRPr="00DB0687" w14:paraId="5DAA9418" w14:textId="77777777" w:rsidTr="00DB0687">
              <w:tc>
                <w:tcPr>
                  <w:tcW w:w="2250" w:type="dxa"/>
                  <w:vAlign w:val="bottom"/>
                </w:tcPr>
                <w:p w14:paraId="66C7794F" w14:textId="77777777" w:rsidR="00DB0687" w:rsidRPr="005E2453" w:rsidRDefault="00DB0687" w:rsidP="001D129D">
                  <w:pPr>
                    <w:spacing w:before="160"/>
                    <w:rPr>
                      <w:rFonts w:cs="Times New Roman"/>
                    </w:rPr>
                  </w:pPr>
                  <w:r w:rsidRPr="005E2453">
                    <w:rPr>
                      <w:rFonts w:cs="Times New Roman"/>
                    </w:rPr>
                    <w:t>Zip code:</w:t>
                  </w:r>
                </w:p>
              </w:tc>
              <w:tc>
                <w:tcPr>
                  <w:tcW w:w="5310" w:type="dxa"/>
                  <w:tcBorders>
                    <w:top w:val="single" w:sz="4" w:space="0" w:color="auto"/>
                    <w:bottom w:val="single" w:sz="4" w:space="0" w:color="auto"/>
                  </w:tcBorders>
                  <w:vAlign w:val="bottom"/>
                </w:tcPr>
                <w:p w14:paraId="0D85B62D" w14:textId="741A54A6" w:rsidR="00DB0687" w:rsidRPr="005E2453" w:rsidRDefault="004A6FA3" w:rsidP="001D129D">
                  <w:pPr>
                    <w:rPr>
                      <w:rFonts w:cs="Times New Roman"/>
                    </w:rPr>
                  </w:pPr>
                  <w:r w:rsidRPr="005E2453">
                    <w:rPr>
                      <w:sz w:val="22"/>
                      <w:szCs w:val="22"/>
                    </w:rPr>
                    <w:t>{billingZip}</w:t>
                  </w:r>
                </w:p>
              </w:tc>
            </w:tr>
            <w:tr w:rsidR="00DB0687" w:rsidRPr="00DB0687" w14:paraId="15C5BE6F" w14:textId="77777777" w:rsidTr="00DB0687">
              <w:tc>
                <w:tcPr>
                  <w:tcW w:w="2250" w:type="dxa"/>
                  <w:vAlign w:val="bottom"/>
                </w:tcPr>
                <w:p w14:paraId="74003BF3" w14:textId="77777777" w:rsidR="00DB0687" w:rsidRPr="005E2453" w:rsidRDefault="00DB0687" w:rsidP="001D129D">
                  <w:pPr>
                    <w:spacing w:before="160"/>
                    <w:rPr>
                      <w:rFonts w:cs="Times New Roman"/>
                    </w:rPr>
                  </w:pPr>
                  <w:r w:rsidRPr="005E2453">
                    <w:rPr>
                      <w:rFonts w:cs="Times New Roman"/>
                    </w:rPr>
                    <w:t>Cell Phone:</w:t>
                  </w:r>
                </w:p>
              </w:tc>
              <w:tc>
                <w:tcPr>
                  <w:tcW w:w="5310" w:type="dxa"/>
                  <w:tcBorders>
                    <w:top w:val="single" w:sz="4" w:space="0" w:color="auto"/>
                    <w:bottom w:val="single" w:sz="4" w:space="0" w:color="auto"/>
                  </w:tcBorders>
                  <w:vAlign w:val="bottom"/>
                </w:tcPr>
                <w:p w14:paraId="4808D44F" w14:textId="151F9E68" w:rsidR="00DB0687" w:rsidRPr="005E2453" w:rsidRDefault="004D155C" w:rsidP="001D129D">
                  <w:pPr>
                    <w:rPr>
                      <w:rFonts w:cs="Times New Roman"/>
                    </w:rPr>
                  </w:pPr>
                  <w:r w:rsidRPr="005E2453">
                    <w:rPr>
                      <w:rFonts w:cs="Times New Roman"/>
                    </w:rPr>
                    <w:t>{cellPhone}</w:t>
                  </w:r>
                </w:p>
              </w:tc>
            </w:tr>
            <w:tr w:rsidR="000809D1" w:rsidRPr="00DB0687" w14:paraId="3808BB1F" w14:textId="77777777" w:rsidTr="00DB0687">
              <w:tc>
                <w:tcPr>
                  <w:tcW w:w="2250" w:type="dxa"/>
                  <w:vAlign w:val="bottom"/>
                </w:tcPr>
                <w:p w14:paraId="5CEA3E4D" w14:textId="70498605" w:rsidR="000809D1" w:rsidRPr="005E2453" w:rsidRDefault="000809D1" w:rsidP="001D129D">
                  <w:pPr>
                    <w:spacing w:before="160"/>
                    <w:rPr>
                      <w:rFonts w:cs="Times New Roman"/>
                    </w:rPr>
                  </w:pPr>
                  <w:r>
                    <w:rPr>
                      <w:rFonts w:cs="Times New Roman"/>
                    </w:rPr>
                    <w:t>Email:</w:t>
                  </w:r>
                </w:p>
              </w:tc>
              <w:tc>
                <w:tcPr>
                  <w:tcW w:w="5310" w:type="dxa"/>
                  <w:tcBorders>
                    <w:top w:val="single" w:sz="4" w:space="0" w:color="auto"/>
                    <w:bottom w:val="single" w:sz="4" w:space="0" w:color="auto"/>
                  </w:tcBorders>
                  <w:vAlign w:val="bottom"/>
                </w:tcPr>
                <w:p w14:paraId="2164EDEF" w14:textId="732C57DE" w:rsidR="000809D1" w:rsidRPr="005E2453" w:rsidRDefault="000809D1" w:rsidP="001D129D">
                  <w:pPr>
                    <w:rPr>
                      <w:rFonts w:cs="Times New Roman"/>
                    </w:rPr>
                  </w:pPr>
                  <w:r>
                    <w:rPr>
                      <w:rFonts w:cs="Times New Roman"/>
                    </w:rPr>
                    <w:t>{email}</w:t>
                  </w:r>
                </w:p>
              </w:tc>
            </w:tr>
            <w:tr w:rsidR="00DB0687" w:rsidRPr="00DB0687" w14:paraId="312CED10" w14:textId="77777777" w:rsidTr="00DB0687">
              <w:tc>
                <w:tcPr>
                  <w:tcW w:w="2250" w:type="dxa"/>
                  <w:vAlign w:val="bottom"/>
                </w:tcPr>
                <w:p w14:paraId="5E2752BB" w14:textId="77777777" w:rsidR="00DB0687" w:rsidRPr="005E2453" w:rsidRDefault="00DB0687" w:rsidP="001D129D">
                  <w:pPr>
                    <w:spacing w:before="160"/>
                    <w:rPr>
                      <w:rFonts w:cs="Times New Roman"/>
                    </w:rPr>
                  </w:pPr>
                  <w:r w:rsidRPr="005E2453">
                    <w:rPr>
                      <w:rFonts w:cs="Times New Roman"/>
                    </w:rPr>
                    <w:t>Signature:</w:t>
                  </w:r>
                </w:p>
              </w:tc>
              <w:tc>
                <w:tcPr>
                  <w:tcW w:w="5310" w:type="dxa"/>
                  <w:tcBorders>
                    <w:top w:val="single" w:sz="4" w:space="0" w:color="auto"/>
                    <w:bottom w:val="single" w:sz="4" w:space="0" w:color="auto"/>
                  </w:tcBorders>
                  <w:vAlign w:val="bottom"/>
                </w:tcPr>
                <w:p w14:paraId="259DC8CB" w14:textId="77777777" w:rsidR="00DB0687" w:rsidRPr="005E2453" w:rsidRDefault="00DB0687" w:rsidP="001D129D">
                  <w:pPr>
                    <w:rPr>
                      <w:rFonts w:cs="Times New Roman"/>
                    </w:rPr>
                  </w:pPr>
                </w:p>
              </w:tc>
            </w:tr>
            <w:tr w:rsidR="00DB0687" w:rsidRPr="00DB0687" w14:paraId="2936DE1D" w14:textId="77777777" w:rsidTr="00DB0687">
              <w:tc>
                <w:tcPr>
                  <w:tcW w:w="2250" w:type="dxa"/>
                  <w:vAlign w:val="bottom"/>
                </w:tcPr>
                <w:p w14:paraId="238F4612" w14:textId="77777777" w:rsidR="00DB0687" w:rsidRPr="005E2453" w:rsidRDefault="00DB0687" w:rsidP="001D129D">
                  <w:pPr>
                    <w:spacing w:before="160"/>
                    <w:rPr>
                      <w:rFonts w:cs="Times New Roman"/>
                    </w:rPr>
                  </w:pPr>
                  <w:r w:rsidRPr="005E2453">
                    <w:rPr>
                      <w:rFonts w:cs="Times New Roman"/>
                    </w:rPr>
                    <w:t>Date:</w:t>
                  </w:r>
                </w:p>
              </w:tc>
              <w:tc>
                <w:tcPr>
                  <w:tcW w:w="5310" w:type="dxa"/>
                  <w:tcBorders>
                    <w:top w:val="single" w:sz="4" w:space="0" w:color="auto"/>
                    <w:bottom w:val="single" w:sz="4" w:space="0" w:color="auto"/>
                  </w:tcBorders>
                  <w:vAlign w:val="bottom"/>
                </w:tcPr>
                <w:p w14:paraId="4A7FF06A" w14:textId="77777777" w:rsidR="00DB0687" w:rsidRPr="005E2453" w:rsidRDefault="00DB0687" w:rsidP="001D129D">
                  <w:pPr>
                    <w:rPr>
                      <w:rFonts w:cs="Times New Roman"/>
                    </w:rPr>
                  </w:pPr>
                </w:p>
              </w:tc>
            </w:tr>
          </w:tbl>
          <w:p w14:paraId="139CDAD1" w14:textId="77777777" w:rsidR="00DB0687" w:rsidRDefault="00DB0687" w:rsidP="001D129D">
            <w:pPr>
              <w:jc w:val="both"/>
              <w:rPr>
                <w:rFonts w:ascii="Times New Roman" w:hAnsi="Times New Roman" w:cs="Times New Roman"/>
              </w:rPr>
            </w:pPr>
          </w:p>
        </w:tc>
      </w:tr>
    </w:tbl>
    <w:p w14:paraId="07571C04" w14:textId="77777777" w:rsidR="00DB0687" w:rsidRDefault="00DB0687" w:rsidP="00E30760">
      <w:pPr>
        <w:spacing w:before="240"/>
        <w:rPr>
          <w:sz w:val="22"/>
          <w:szCs w:val="22"/>
          <w:u w:val="single"/>
        </w:rPr>
      </w:pPr>
    </w:p>
    <w:sectPr w:rsidR="00DB0687" w:rsidSect="00AF0FB8">
      <w:pgSz w:w="12240" w:h="15840"/>
      <w:pgMar w:top="72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D3FD" w14:textId="77777777" w:rsidR="00EE748D" w:rsidRDefault="00EE748D" w:rsidP="009B1BBD">
      <w:r>
        <w:separator/>
      </w:r>
    </w:p>
  </w:endnote>
  <w:endnote w:type="continuationSeparator" w:id="0">
    <w:p w14:paraId="1CA7175B" w14:textId="77777777" w:rsidR="00EE748D" w:rsidRDefault="00EE748D" w:rsidP="009B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BA8A" w14:textId="77777777" w:rsidR="00EE748D" w:rsidRDefault="00EE748D" w:rsidP="009B1BBD">
      <w:r>
        <w:separator/>
      </w:r>
    </w:p>
  </w:footnote>
  <w:footnote w:type="continuationSeparator" w:id="0">
    <w:p w14:paraId="646DD6AF" w14:textId="77777777" w:rsidR="00EE748D" w:rsidRDefault="00EE748D" w:rsidP="009B1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0A2"/>
    <w:multiLevelType w:val="hybridMultilevel"/>
    <w:tmpl w:val="843449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D45EC7"/>
    <w:multiLevelType w:val="hybridMultilevel"/>
    <w:tmpl w:val="85F0B8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47713D"/>
    <w:multiLevelType w:val="hybridMultilevel"/>
    <w:tmpl w:val="3DF2F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E66CF"/>
    <w:multiLevelType w:val="hybridMultilevel"/>
    <w:tmpl w:val="0AB06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D7C46"/>
    <w:multiLevelType w:val="hybridMultilevel"/>
    <w:tmpl w:val="84344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8F6ECB"/>
    <w:multiLevelType w:val="hybridMultilevel"/>
    <w:tmpl w:val="E894FE98"/>
    <w:lvl w:ilvl="0" w:tplc="DE4CA92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43797">
    <w:abstractNumId w:val="4"/>
  </w:num>
  <w:num w:numId="2" w16cid:durableId="591013700">
    <w:abstractNumId w:val="3"/>
  </w:num>
  <w:num w:numId="3" w16cid:durableId="389153857">
    <w:abstractNumId w:val="5"/>
  </w:num>
  <w:num w:numId="4" w16cid:durableId="1023048345">
    <w:abstractNumId w:val="2"/>
  </w:num>
  <w:num w:numId="5" w16cid:durableId="1420516134">
    <w:abstractNumId w:val="1"/>
  </w:num>
  <w:num w:numId="6" w16cid:durableId="37034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83"/>
    <w:rsid w:val="00015AC4"/>
    <w:rsid w:val="00030D07"/>
    <w:rsid w:val="00034D51"/>
    <w:rsid w:val="00035C0B"/>
    <w:rsid w:val="0004735C"/>
    <w:rsid w:val="00054D37"/>
    <w:rsid w:val="00075DDA"/>
    <w:rsid w:val="000809D1"/>
    <w:rsid w:val="000C301C"/>
    <w:rsid w:val="000D3DFB"/>
    <w:rsid w:val="0010503A"/>
    <w:rsid w:val="00146E42"/>
    <w:rsid w:val="00157521"/>
    <w:rsid w:val="001720D2"/>
    <w:rsid w:val="0017633F"/>
    <w:rsid w:val="00176E14"/>
    <w:rsid w:val="001B007E"/>
    <w:rsid w:val="001B4112"/>
    <w:rsid w:val="001E6BAC"/>
    <w:rsid w:val="002009B5"/>
    <w:rsid w:val="002208AB"/>
    <w:rsid w:val="00223837"/>
    <w:rsid w:val="002239E8"/>
    <w:rsid w:val="00237AE0"/>
    <w:rsid w:val="0027265C"/>
    <w:rsid w:val="002923DE"/>
    <w:rsid w:val="00297034"/>
    <w:rsid w:val="002A3FA3"/>
    <w:rsid w:val="002D43A1"/>
    <w:rsid w:val="00320348"/>
    <w:rsid w:val="003270A0"/>
    <w:rsid w:val="00343981"/>
    <w:rsid w:val="00357569"/>
    <w:rsid w:val="00373B5A"/>
    <w:rsid w:val="003778AC"/>
    <w:rsid w:val="00382F54"/>
    <w:rsid w:val="003A7EF6"/>
    <w:rsid w:val="003C3C42"/>
    <w:rsid w:val="003E04D9"/>
    <w:rsid w:val="003E1985"/>
    <w:rsid w:val="003F7A2C"/>
    <w:rsid w:val="00483613"/>
    <w:rsid w:val="004A6FA3"/>
    <w:rsid w:val="004D155C"/>
    <w:rsid w:val="004D6BD7"/>
    <w:rsid w:val="004E17EC"/>
    <w:rsid w:val="004E1D9D"/>
    <w:rsid w:val="004F0676"/>
    <w:rsid w:val="0053650F"/>
    <w:rsid w:val="00582583"/>
    <w:rsid w:val="005A17EC"/>
    <w:rsid w:val="005D33A4"/>
    <w:rsid w:val="005E2453"/>
    <w:rsid w:val="00600D31"/>
    <w:rsid w:val="006110EF"/>
    <w:rsid w:val="00627CF7"/>
    <w:rsid w:val="00631375"/>
    <w:rsid w:val="00634B47"/>
    <w:rsid w:val="00640003"/>
    <w:rsid w:val="00653653"/>
    <w:rsid w:val="0066383C"/>
    <w:rsid w:val="00666C24"/>
    <w:rsid w:val="006733BB"/>
    <w:rsid w:val="00693510"/>
    <w:rsid w:val="006A5BA7"/>
    <w:rsid w:val="006B7D77"/>
    <w:rsid w:val="006C7AD7"/>
    <w:rsid w:val="006D6EA8"/>
    <w:rsid w:val="00714AFD"/>
    <w:rsid w:val="00726CBB"/>
    <w:rsid w:val="007B2FD5"/>
    <w:rsid w:val="007B6EB1"/>
    <w:rsid w:val="007C3226"/>
    <w:rsid w:val="007F2FDC"/>
    <w:rsid w:val="00807BB7"/>
    <w:rsid w:val="008119D9"/>
    <w:rsid w:val="00822CC4"/>
    <w:rsid w:val="008369E8"/>
    <w:rsid w:val="0086082C"/>
    <w:rsid w:val="008930FC"/>
    <w:rsid w:val="008A34CC"/>
    <w:rsid w:val="008C1AA4"/>
    <w:rsid w:val="00923305"/>
    <w:rsid w:val="00937847"/>
    <w:rsid w:val="00963209"/>
    <w:rsid w:val="00983A39"/>
    <w:rsid w:val="009845F1"/>
    <w:rsid w:val="00995D3D"/>
    <w:rsid w:val="009A65CE"/>
    <w:rsid w:val="009B1BBD"/>
    <w:rsid w:val="009C6805"/>
    <w:rsid w:val="009D57FA"/>
    <w:rsid w:val="00A01F14"/>
    <w:rsid w:val="00A03443"/>
    <w:rsid w:val="00A155BE"/>
    <w:rsid w:val="00A959B1"/>
    <w:rsid w:val="00AA1148"/>
    <w:rsid w:val="00AD2118"/>
    <w:rsid w:val="00AE5020"/>
    <w:rsid w:val="00AE5F2C"/>
    <w:rsid w:val="00AF0FB8"/>
    <w:rsid w:val="00B07C02"/>
    <w:rsid w:val="00B15DE4"/>
    <w:rsid w:val="00B26891"/>
    <w:rsid w:val="00B43828"/>
    <w:rsid w:val="00B439B8"/>
    <w:rsid w:val="00B65CAE"/>
    <w:rsid w:val="00B7148E"/>
    <w:rsid w:val="00B90ECE"/>
    <w:rsid w:val="00B9566B"/>
    <w:rsid w:val="00BA2CDB"/>
    <w:rsid w:val="00BA4C74"/>
    <w:rsid w:val="00BC4C95"/>
    <w:rsid w:val="00BD664C"/>
    <w:rsid w:val="00BE0D9F"/>
    <w:rsid w:val="00C17B0A"/>
    <w:rsid w:val="00C80D82"/>
    <w:rsid w:val="00C91B20"/>
    <w:rsid w:val="00CB03B1"/>
    <w:rsid w:val="00D30E7B"/>
    <w:rsid w:val="00D4161C"/>
    <w:rsid w:val="00D446BC"/>
    <w:rsid w:val="00DB0687"/>
    <w:rsid w:val="00DB4D16"/>
    <w:rsid w:val="00DD5C47"/>
    <w:rsid w:val="00DF311F"/>
    <w:rsid w:val="00E15563"/>
    <w:rsid w:val="00E23016"/>
    <w:rsid w:val="00E30760"/>
    <w:rsid w:val="00E75F9B"/>
    <w:rsid w:val="00E91F46"/>
    <w:rsid w:val="00E92385"/>
    <w:rsid w:val="00EE0CB1"/>
    <w:rsid w:val="00EE748D"/>
    <w:rsid w:val="00EF04B6"/>
    <w:rsid w:val="00EF7D44"/>
    <w:rsid w:val="00F01A28"/>
    <w:rsid w:val="00F279A2"/>
    <w:rsid w:val="00F821EC"/>
    <w:rsid w:val="00F950D2"/>
    <w:rsid w:val="00FB02C0"/>
    <w:rsid w:val="00FC2DC8"/>
    <w:rsid w:val="00FC7961"/>
    <w:rsid w:val="00FC7BB8"/>
    <w:rsid w:val="00FD1E60"/>
    <w:rsid w:val="00FD7E69"/>
    <w:rsid w:val="00FF63AE"/>
    <w:rsid w:val="02F7098E"/>
    <w:rsid w:val="126D0FF6"/>
    <w:rsid w:val="306934F1"/>
    <w:rsid w:val="418EDEB5"/>
    <w:rsid w:val="43AA98DF"/>
    <w:rsid w:val="4A911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011405"/>
  <w14:defaultImageDpi w14:val="330"/>
  <w15:docId w15:val="{229E7AFD-2902-4160-A84D-A3C8E53F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83"/>
    <w:rPr>
      <w:rFonts w:asciiTheme="minorHAnsi" w:hAnsiTheme="minorHAnsi" w:cstheme="minorBidi"/>
      <w:sz w:val="24"/>
      <w:szCs w:val="24"/>
    </w:rPr>
  </w:style>
  <w:style w:type="paragraph" w:styleId="Heading1">
    <w:name w:val="heading 1"/>
    <w:basedOn w:val="Normal"/>
    <w:next w:val="Normal"/>
    <w:link w:val="Heading1Char"/>
    <w:uiPriority w:val="9"/>
    <w:qFormat/>
    <w:rsid w:val="00600D31"/>
    <w:pPr>
      <w:spacing w:after="240"/>
      <w:jc w:val="center"/>
      <w:outlineLvl w:val="0"/>
    </w:pPr>
    <w:rPr>
      <w:rFonts w:ascii="Times New Roman" w:hAnsi="Times New Roman" w:cs="Times New Roman"/>
      <w:b/>
      <w:caps/>
    </w:rPr>
  </w:style>
  <w:style w:type="paragraph" w:styleId="Heading2">
    <w:name w:val="heading 2"/>
    <w:basedOn w:val="Normal"/>
    <w:next w:val="Normal"/>
    <w:link w:val="Heading2Char"/>
    <w:uiPriority w:val="9"/>
    <w:unhideWhenUsed/>
    <w:qFormat/>
    <w:rsid w:val="00600D31"/>
    <w:pPr>
      <w:spacing w:before="240" w:after="240"/>
      <w:jc w:val="center"/>
      <w:outlineLvl w:val="1"/>
    </w:pPr>
    <w:rPr>
      <w:rFonts w:ascii="Times New Roman" w:hAnsi="Times New Roman" w:cs="Times New Roman"/>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583"/>
    <w:pPr>
      <w:ind w:left="720"/>
      <w:contextualSpacing/>
    </w:pPr>
  </w:style>
  <w:style w:type="paragraph" w:styleId="BalloonText">
    <w:name w:val="Balloon Text"/>
    <w:basedOn w:val="Normal"/>
    <w:link w:val="BalloonTextChar"/>
    <w:uiPriority w:val="99"/>
    <w:semiHidden/>
    <w:unhideWhenUsed/>
    <w:rsid w:val="00054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D37"/>
    <w:rPr>
      <w:rFonts w:ascii="Segoe UI" w:hAnsi="Segoe UI" w:cs="Segoe UI"/>
      <w:sz w:val="18"/>
      <w:szCs w:val="18"/>
    </w:rPr>
  </w:style>
  <w:style w:type="paragraph" w:customStyle="1" w:styleId="INFHEAD1">
    <w:name w:val="INFHEAD 1"/>
    <w:basedOn w:val="Normal"/>
    <w:rsid w:val="00E15563"/>
    <w:pPr>
      <w:jc w:val="center"/>
    </w:pPr>
    <w:rPr>
      <w:rFonts w:ascii="Times New Roman" w:eastAsia="Times New Roman" w:hAnsi="Times New Roman" w:cs="Times New Roman"/>
      <w:b/>
      <w:caps/>
      <w:sz w:val="28"/>
      <w:szCs w:val="20"/>
    </w:rPr>
  </w:style>
  <w:style w:type="paragraph" w:customStyle="1" w:styleId="textmain">
    <w:name w:val="textmain"/>
    <w:basedOn w:val="Normal"/>
    <w:rsid w:val="00E15563"/>
    <w:pPr>
      <w:tabs>
        <w:tab w:val="left" w:leader="underscore" w:pos="10800"/>
      </w:tabs>
      <w:spacing w:before="120"/>
    </w:pPr>
    <w:rPr>
      <w:rFonts w:ascii="Times New Roman" w:eastAsia="Times New Roman" w:hAnsi="Times New Roman" w:cs="Times New Roman"/>
      <w:sz w:val="20"/>
      <w:szCs w:val="20"/>
    </w:rPr>
  </w:style>
  <w:style w:type="table" w:styleId="TableGrid">
    <w:name w:val="Table Grid"/>
    <w:basedOn w:val="TableNormal"/>
    <w:uiPriority w:val="39"/>
    <w:rsid w:val="00CB0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BBD"/>
    <w:pPr>
      <w:tabs>
        <w:tab w:val="center" w:pos="4680"/>
        <w:tab w:val="right" w:pos="9360"/>
      </w:tabs>
    </w:pPr>
  </w:style>
  <w:style w:type="character" w:customStyle="1" w:styleId="HeaderChar">
    <w:name w:val="Header Char"/>
    <w:basedOn w:val="DefaultParagraphFont"/>
    <w:link w:val="Header"/>
    <w:uiPriority w:val="99"/>
    <w:rsid w:val="009B1BBD"/>
    <w:rPr>
      <w:rFonts w:asciiTheme="minorHAnsi" w:hAnsiTheme="minorHAnsi" w:cstheme="minorBidi"/>
      <w:sz w:val="24"/>
      <w:szCs w:val="24"/>
    </w:rPr>
  </w:style>
  <w:style w:type="paragraph" w:styleId="Footer">
    <w:name w:val="footer"/>
    <w:basedOn w:val="Normal"/>
    <w:link w:val="FooterChar"/>
    <w:uiPriority w:val="99"/>
    <w:unhideWhenUsed/>
    <w:rsid w:val="009B1BBD"/>
    <w:pPr>
      <w:tabs>
        <w:tab w:val="center" w:pos="4680"/>
        <w:tab w:val="right" w:pos="9360"/>
      </w:tabs>
    </w:pPr>
  </w:style>
  <w:style w:type="character" w:customStyle="1" w:styleId="FooterChar">
    <w:name w:val="Footer Char"/>
    <w:basedOn w:val="DefaultParagraphFont"/>
    <w:link w:val="Footer"/>
    <w:uiPriority w:val="99"/>
    <w:rsid w:val="009B1BBD"/>
    <w:rPr>
      <w:rFonts w:asciiTheme="minorHAnsi" w:hAnsiTheme="minorHAnsi" w:cstheme="minorBidi"/>
      <w:sz w:val="24"/>
      <w:szCs w:val="24"/>
    </w:rPr>
  </w:style>
  <w:style w:type="character" w:customStyle="1" w:styleId="Heading1Char">
    <w:name w:val="Heading 1 Char"/>
    <w:basedOn w:val="DefaultParagraphFont"/>
    <w:link w:val="Heading1"/>
    <w:uiPriority w:val="9"/>
    <w:rsid w:val="00600D31"/>
    <w:rPr>
      <w:b/>
      <w:caps/>
      <w:sz w:val="24"/>
      <w:szCs w:val="24"/>
    </w:rPr>
  </w:style>
  <w:style w:type="character" w:customStyle="1" w:styleId="Heading2Char">
    <w:name w:val="Heading 2 Char"/>
    <w:basedOn w:val="DefaultParagraphFont"/>
    <w:link w:val="Heading2"/>
    <w:uiPriority w:val="9"/>
    <w:rsid w:val="00600D31"/>
    <w:rPr>
      <w:caps/>
      <w:sz w:val="24"/>
      <w:szCs w:val="24"/>
      <w:u w:val="single"/>
    </w:rPr>
  </w:style>
  <w:style w:type="paragraph" w:customStyle="1" w:styleId="Default">
    <w:name w:val="Default"/>
    <w:rsid w:val="003F7A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1207">
      <w:bodyDiv w:val="1"/>
      <w:marLeft w:val="0"/>
      <w:marRight w:val="0"/>
      <w:marTop w:val="0"/>
      <w:marBottom w:val="0"/>
      <w:divBdr>
        <w:top w:val="none" w:sz="0" w:space="0" w:color="auto"/>
        <w:left w:val="none" w:sz="0" w:space="0" w:color="auto"/>
        <w:bottom w:val="none" w:sz="0" w:space="0" w:color="auto"/>
        <w:right w:val="none" w:sz="0" w:space="0" w:color="auto"/>
      </w:divBdr>
    </w:div>
    <w:div w:id="173884686">
      <w:bodyDiv w:val="1"/>
      <w:marLeft w:val="0"/>
      <w:marRight w:val="0"/>
      <w:marTop w:val="0"/>
      <w:marBottom w:val="0"/>
      <w:divBdr>
        <w:top w:val="none" w:sz="0" w:space="0" w:color="auto"/>
        <w:left w:val="none" w:sz="0" w:space="0" w:color="auto"/>
        <w:bottom w:val="none" w:sz="0" w:space="0" w:color="auto"/>
        <w:right w:val="none" w:sz="0" w:space="0" w:color="auto"/>
      </w:divBdr>
      <w:divsChild>
        <w:div w:id="410546691">
          <w:marLeft w:val="0"/>
          <w:marRight w:val="0"/>
          <w:marTop w:val="0"/>
          <w:marBottom w:val="0"/>
          <w:divBdr>
            <w:top w:val="none" w:sz="0" w:space="0" w:color="auto"/>
            <w:left w:val="none" w:sz="0" w:space="0" w:color="auto"/>
            <w:bottom w:val="none" w:sz="0" w:space="0" w:color="auto"/>
            <w:right w:val="none" w:sz="0" w:space="0" w:color="auto"/>
          </w:divBdr>
          <w:divsChild>
            <w:div w:id="15217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1503">
      <w:bodyDiv w:val="1"/>
      <w:marLeft w:val="0"/>
      <w:marRight w:val="0"/>
      <w:marTop w:val="0"/>
      <w:marBottom w:val="0"/>
      <w:divBdr>
        <w:top w:val="none" w:sz="0" w:space="0" w:color="auto"/>
        <w:left w:val="none" w:sz="0" w:space="0" w:color="auto"/>
        <w:bottom w:val="none" w:sz="0" w:space="0" w:color="auto"/>
        <w:right w:val="none" w:sz="0" w:space="0" w:color="auto"/>
      </w:divBdr>
    </w:div>
    <w:div w:id="620258518">
      <w:bodyDiv w:val="1"/>
      <w:marLeft w:val="0"/>
      <w:marRight w:val="0"/>
      <w:marTop w:val="0"/>
      <w:marBottom w:val="0"/>
      <w:divBdr>
        <w:top w:val="none" w:sz="0" w:space="0" w:color="auto"/>
        <w:left w:val="none" w:sz="0" w:space="0" w:color="auto"/>
        <w:bottom w:val="none" w:sz="0" w:space="0" w:color="auto"/>
        <w:right w:val="none" w:sz="0" w:space="0" w:color="auto"/>
      </w:divBdr>
      <w:divsChild>
        <w:div w:id="707796298">
          <w:marLeft w:val="0"/>
          <w:marRight w:val="0"/>
          <w:marTop w:val="0"/>
          <w:marBottom w:val="0"/>
          <w:divBdr>
            <w:top w:val="none" w:sz="0" w:space="0" w:color="auto"/>
            <w:left w:val="none" w:sz="0" w:space="0" w:color="auto"/>
            <w:bottom w:val="none" w:sz="0" w:space="0" w:color="auto"/>
            <w:right w:val="none" w:sz="0" w:space="0" w:color="auto"/>
          </w:divBdr>
          <w:divsChild>
            <w:div w:id="20520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49816">
      <w:bodyDiv w:val="1"/>
      <w:marLeft w:val="0"/>
      <w:marRight w:val="0"/>
      <w:marTop w:val="0"/>
      <w:marBottom w:val="0"/>
      <w:divBdr>
        <w:top w:val="none" w:sz="0" w:space="0" w:color="auto"/>
        <w:left w:val="none" w:sz="0" w:space="0" w:color="auto"/>
        <w:bottom w:val="none" w:sz="0" w:space="0" w:color="auto"/>
        <w:right w:val="none" w:sz="0" w:space="0" w:color="auto"/>
      </w:divBdr>
    </w:div>
    <w:div w:id="1762867328">
      <w:bodyDiv w:val="1"/>
      <w:marLeft w:val="0"/>
      <w:marRight w:val="0"/>
      <w:marTop w:val="0"/>
      <w:marBottom w:val="0"/>
      <w:divBdr>
        <w:top w:val="none" w:sz="0" w:space="0" w:color="auto"/>
        <w:left w:val="none" w:sz="0" w:space="0" w:color="auto"/>
        <w:bottom w:val="none" w:sz="0" w:space="0" w:color="auto"/>
        <w:right w:val="none" w:sz="0" w:space="0" w:color="auto"/>
      </w:divBdr>
      <w:divsChild>
        <w:div w:id="940334109">
          <w:marLeft w:val="0"/>
          <w:marRight w:val="0"/>
          <w:marTop w:val="0"/>
          <w:marBottom w:val="0"/>
          <w:divBdr>
            <w:top w:val="none" w:sz="0" w:space="0" w:color="auto"/>
            <w:left w:val="none" w:sz="0" w:space="0" w:color="auto"/>
            <w:bottom w:val="none" w:sz="0" w:space="0" w:color="auto"/>
            <w:right w:val="none" w:sz="0" w:space="0" w:color="auto"/>
          </w:divBdr>
          <w:divsChild>
            <w:div w:id="27991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56463">
      <w:bodyDiv w:val="1"/>
      <w:marLeft w:val="0"/>
      <w:marRight w:val="0"/>
      <w:marTop w:val="0"/>
      <w:marBottom w:val="0"/>
      <w:divBdr>
        <w:top w:val="none" w:sz="0" w:space="0" w:color="auto"/>
        <w:left w:val="none" w:sz="0" w:space="0" w:color="auto"/>
        <w:bottom w:val="none" w:sz="0" w:space="0" w:color="auto"/>
        <w:right w:val="none" w:sz="0" w:space="0" w:color="auto"/>
      </w:divBdr>
    </w:div>
    <w:div w:id="2119325104">
      <w:bodyDiv w:val="1"/>
      <w:marLeft w:val="0"/>
      <w:marRight w:val="0"/>
      <w:marTop w:val="0"/>
      <w:marBottom w:val="0"/>
      <w:divBdr>
        <w:top w:val="none" w:sz="0" w:space="0" w:color="auto"/>
        <w:left w:val="none" w:sz="0" w:space="0" w:color="auto"/>
        <w:bottom w:val="none" w:sz="0" w:space="0" w:color="auto"/>
        <w:right w:val="none" w:sz="0" w:space="0" w:color="auto"/>
      </w:divBdr>
      <w:divsChild>
        <w:div w:id="667638400">
          <w:marLeft w:val="0"/>
          <w:marRight w:val="0"/>
          <w:marTop w:val="0"/>
          <w:marBottom w:val="0"/>
          <w:divBdr>
            <w:top w:val="none" w:sz="0" w:space="0" w:color="auto"/>
            <w:left w:val="none" w:sz="0" w:space="0" w:color="auto"/>
            <w:bottom w:val="none" w:sz="0" w:space="0" w:color="auto"/>
            <w:right w:val="none" w:sz="0" w:space="0" w:color="auto"/>
          </w:divBdr>
          <w:divsChild>
            <w:div w:id="1020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EC498-99AA-4756-8CF1-E348E5F4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863</Words>
  <Characters>4855</Characters>
  <Application>Microsoft Office Word</Application>
  <DocSecurity>0</DocSecurity>
  <Lines>131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Sean McElwain</cp:lastModifiedBy>
  <cp:revision>9</cp:revision>
  <dcterms:created xsi:type="dcterms:W3CDTF">2024-04-17T16:00:00Z</dcterms:created>
  <dcterms:modified xsi:type="dcterms:W3CDTF">2025-09-06T22:17:00Z</dcterms:modified>
</cp:coreProperties>
</file>